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07265" w14:textId="34A08D33" w:rsidR="000C2079" w:rsidRDefault="00344656">
      <w:r>
        <w:t xml:space="preserve">Lacrosse Diocesan Council of Catholic Women Meeting and </w:t>
      </w:r>
      <w:r w:rsidR="00F078E1">
        <w:t>Share shop</w:t>
      </w:r>
      <w:r>
        <w:t xml:space="preserve"> October 14,</w:t>
      </w:r>
      <w:r w:rsidR="00D20D09">
        <w:t xml:space="preserve"> </w:t>
      </w:r>
      <w:r>
        <w:t>2023</w:t>
      </w:r>
    </w:p>
    <w:p w14:paraId="3B3E2386" w14:textId="77777777" w:rsidR="00344656" w:rsidRDefault="00344656">
      <w:r>
        <w:t>The Service Commission Chair, Lorraine Reidl called the</w:t>
      </w:r>
    </w:p>
    <w:p w14:paraId="2E66DAD1" w14:textId="36FA4BE3" w:rsidR="00344656" w:rsidRDefault="00344656">
      <w:r>
        <w:t>meeting to order at 9:30 a.m.</w:t>
      </w:r>
    </w:p>
    <w:p w14:paraId="59427A0A" w14:textId="361E1F78" w:rsidR="00344656" w:rsidRDefault="00344656">
      <w:r>
        <w:t xml:space="preserve">Vice president Candace McGrath took </w:t>
      </w:r>
      <w:proofErr w:type="gramStart"/>
      <w:r>
        <w:t>roll</w:t>
      </w:r>
      <w:proofErr w:type="gramEnd"/>
      <w:r>
        <w:t xml:space="preserve"> and a quorum was declared.</w:t>
      </w:r>
    </w:p>
    <w:p w14:paraId="62560491" w14:textId="691D89D8" w:rsidR="00344656" w:rsidRDefault="00344656">
      <w:r>
        <w:t>Under new business a motion was made</w:t>
      </w:r>
      <w:r w:rsidR="00367C53">
        <w:t xml:space="preserve"> by Julie Brindle</w:t>
      </w:r>
      <w:r>
        <w:t xml:space="preserve"> to pay an additional $800 towards the bench at the rosary walk at the shrine of Our </w:t>
      </w:r>
      <w:r w:rsidR="00CF335F">
        <w:t>L</w:t>
      </w:r>
      <w:r>
        <w:t>ady of Guadalupe.</w:t>
      </w:r>
      <w:r w:rsidR="00CF335F">
        <w:t xml:space="preserve">  </w:t>
      </w:r>
      <w:r w:rsidR="00794489">
        <w:t xml:space="preserve">Kathy Herfel seconded. </w:t>
      </w:r>
      <w:r w:rsidR="00CF335F">
        <w:t>The bench is to honor the</w:t>
      </w:r>
      <w:r w:rsidR="00794489">
        <w:t xml:space="preserve"> </w:t>
      </w:r>
      <w:r w:rsidR="00CF335F">
        <w:t>many years Father Wol</w:t>
      </w:r>
      <w:r w:rsidR="00794489">
        <w:t xml:space="preserve">f </w:t>
      </w:r>
      <w:r w:rsidR="00CF335F">
        <w:t xml:space="preserve">has </w:t>
      </w:r>
      <w:r w:rsidR="00794489">
        <w:t>served the LDCCW and the La Crosse Diocese.</w:t>
      </w:r>
      <w:r w:rsidR="006529EC">
        <w:t xml:space="preserve"> Motion passes unanimously.</w:t>
      </w:r>
    </w:p>
    <w:p w14:paraId="5625A21F" w14:textId="63424D3E" w:rsidR="00FD4DBF" w:rsidRDefault="00FD4DBF">
      <w:r>
        <w:t xml:space="preserve">Motion made second and approved to have Abby Johnson, the star of the Unplanned movie, speak at the April Convention </w:t>
      </w:r>
      <w:proofErr w:type="gramStart"/>
      <w:r>
        <w:t>on</w:t>
      </w:r>
      <w:proofErr w:type="gramEnd"/>
      <w:r>
        <w:t xml:space="preserve"> April</w:t>
      </w:r>
      <w:r w:rsidR="00F078E1">
        <w:t>.</w:t>
      </w:r>
      <w:r>
        <w:t xml:space="preserve">  </w:t>
      </w:r>
      <w:r w:rsidR="006C0114">
        <w:t xml:space="preserve">Natalie </w:t>
      </w:r>
      <w:r w:rsidR="00BA4EC5">
        <w:t xml:space="preserve">Goeden made the motion, </w:t>
      </w:r>
      <w:r w:rsidR="00CC25DE">
        <w:t xml:space="preserve">JoAnne Brens seconded it. </w:t>
      </w:r>
    </w:p>
    <w:p w14:paraId="004201EB" w14:textId="43C7282C" w:rsidR="00FD4DBF" w:rsidRDefault="00FD4DBF">
      <w:r>
        <w:t>Treasurers report by Debbie Wolfe: $49,000 was collected this spring in the Council Sunday collection.</w:t>
      </w:r>
    </w:p>
    <w:p w14:paraId="6B8449D9" w14:textId="1B3E7513" w:rsidR="00FD4DBF" w:rsidRDefault="00FD4DBF">
      <w:r>
        <w:t>With no other business to conduct the business meeting was concluded at</w:t>
      </w:r>
      <w:r w:rsidR="00FC3A00">
        <w:rPr>
          <w:noProof/>
        </w:rPr>
        <w:drawing>
          <wp:inline distT="0" distB="0" distL="0" distR="0" wp14:anchorId="69AA26C6" wp14:editId="7D634A6F">
            <wp:extent cx="1905978" cy="1428719"/>
            <wp:effectExtent l="0" t="0" r="0" b="0"/>
            <wp:docPr id="151201635" name="Picture 10" descr="A table with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1635" name="Picture 10" descr="A table with item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89" cy="14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10:15 a.m.</w:t>
      </w:r>
      <w:r w:rsidR="00F245B0">
        <w:rPr>
          <w:noProof/>
        </w:rPr>
        <w:drawing>
          <wp:inline distT="0" distB="0" distL="0" distR="0" wp14:anchorId="2FFEDF6F" wp14:editId="68F39D68">
            <wp:extent cx="3214820" cy="2409825"/>
            <wp:effectExtent l="0" t="0" r="0" b="0"/>
            <wp:docPr id="12700997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95" cy="24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28A0" w14:textId="3A68A71F" w:rsidR="00700926" w:rsidRDefault="00700926">
      <w:r>
        <w:t xml:space="preserve">The following pictures are from each Deanery’s projects presented at the Share Shop. </w:t>
      </w:r>
    </w:p>
    <w:p w14:paraId="0EA08A3F" w14:textId="640D366D" w:rsidR="00DF1C61" w:rsidRPr="00DF1C61" w:rsidRDefault="00B12B3F" w:rsidP="00DF1C61">
      <w:pPr>
        <w:pStyle w:val="Heading2"/>
        <w:shd w:val="clear" w:color="auto" w:fill="FFFFFF"/>
        <w:spacing w:before="600" w:after="300" w:line="576" w:lineRule="atLeast"/>
        <w:rPr>
          <w:rFonts w:ascii="AlmadenSans" w:eastAsia="Times New Roman" w:hAnsi="AlmadenSans" w:cs="Times New Roman"/>
          <w:color w:val="232333"/>
          <w:kern w:val="0"/>
          <w:sz w:val="24"/>
          <w:szCs w:val="24"/>
          <w14:ligatures w14:val="none"/>
        </w:rPr>
      </w:pPr>
      <w:r>
        <w:lastRenderedPageBreak/>
        <w:t xml:space="preserve">Each Deanery presented their yearly projects. </w:t>
      </w:r>
      <w:r w:rsidR="00976123">
        <w:rPr>
          <w:noProof/>
        </w:rPr>
        <w:drawing>
          <wp:inline distT="0" distB="0" distL="0" distR="0" wp14:anchorId="736C85F4" wp14:editId="11C97A18">
            <wp:extent cx="3338510" cy="1650499"/>
            <wp:effectExtent l="0" t="838200" r="0" b="826135"/>
            <wp:docPr id="1226150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473" cy="16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76">
        <w:rPr>
          <w:noProof/>
        </w:rPr>
        <w:drawing>
          <wp:inline distT="0" distB="0" distL="0" distR="0" wp14:anchorId="7A333B76" wp14:editId="59878B38">
            <wp:extent cx="2238375" cy="1677883"/>
            <wp:effectExtent l="0" t="285750" r="0" b="265430"/>
            <wp:docPr id="1066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084" cy="16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76">
        <w:rPr>
          <w:noProof/>
        </w:rPr>
        <w:drawing>
          <wp:inline distT="0" distB="0" distL="0" distR="0" wp14:anchorId="16E6B664" wp14:editId="1B02E7E9">
            <wp:extent cx="1969553" cy="1476375"/>
            <wp:effectExtent l="0" t="0" r="0" b="0"/>
            <wp:docPr id="1165196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36" cy="14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76">
        <w:rPr>
          <w:noProof/>
        </w:rPr>
        <w:drawing>
          <wp:inline distT="0" distB="0" distL="0" distR="0" wp14:anchorId="672FA8B9" wp14:editId="6ED92239">
            <wp:extent cx="2535663" cy="1900730"/>
            <wp:effectExtent l="0" t="323850" r="0" b="290195"/>
            <wp:docPr id="11031913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910" cy="19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8C56" w14:textId="63EAC794" w:rsidR="00B12B3F" w:rsidRDefault="00952EE9">
      <w:r>
        <w:rPr>
          <w:noProof/>
        </w:rPr>
        <w:lastRenderedPageBreak/>
        <w:drawing>
          <wp:inline distT="0" distB="0" distL="0" distR="0" wp14:anchorId="1968B1BA" wp14:editId="6C209BC3">
            <wp:extent cx="3316474" cy="2486025"/>
            <wp:effectExtent l="0" t="0" r="0" b="0"/>
            <wp:docPr id="21302901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31" cy="24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E1C">
        <w:rPr>
          <w:noProof/>
        </w:rPr>
        <w:drawing>
          <wp:inline distT="0" distB="0" distL="0" distR="0" wp14:anchorId="034F3145" wp14:editId="658A03B2">
            <wp:extent cx="2324100" cy="1742142"/>
            <wp:effectExtent l="0" t="0" r="0" b="0"/>
            <wp:docPr id="411706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00" cy="17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C61">
        <w:rPr>
          <w:noProof/>
        </w:rPr>
        <w:drawing>
          <wp:inline distT="0" distB="0" distL="0" distR="0" wp14:anchorId="6586B09F" wp14:editId="1778456A">
            <wp:extent cx="2876550" cy="2156258"/>
            <wp:effectExtent l="0" t="0" r="0" b="0"/>
            <wp:docPr id="14956498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8505" cy="21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E37">
        <w:rPr>
          <w:noProof/>
        </w:rPr>
        <w:drawing>
          <wp:inline distT="0" distB="0" distL="0" distR="0" wp14:anchorId="322E88C3" wp14:editId="6A4B61CB">
            <wp:extent cx="2381250" cy="1784982"/>
            <wp:effectExtent l="0" t="0" r="0" b="0"/>
            <wp:docPr id="9301721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37" cy="17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5B0">
        <w:rPr>
          <w:noProof/>
        </w:rPr>
        <w:lastRenderedPageBreak/>
        <w:drawing>
          <wp:inline distT="0" distB="0" distL="0" distR="0" wp14:anchorId="5161703C" wp14:editId="112C4478">
            <wp:extent cx="3628851" cy="2720181"/>
            <wp:effectExtent l="0" t="0" r="0" b="0"/>
            <wp:docPr id="4084513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59" cy="27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C61">
        <w:rPr>
          <w:noProof/>
        </w:rPr>
        <w:drawing>
          <wp:inline distT="0" distB="0" distL="0" distR="0" wp14:anchorId="6ED9E692" wp14:editId="64CFC102">
            <wp:extent cx="3964521" cy="2971800"/>
            <wp:effectExtent l="0" t="495300" r="0" b="476250"/>
            <wp:docPr id="8185028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104" cy="29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D932" w14:textId="77777777" w:rsidR="00FD4DBF" w:rsidRDefault="00FD4DBF"/>
    <w:p w14:paraId="15DF6478" w14:textId="77777777" w:rsidR="00344656" w:rsidRDefault="00344656"/>
    <w:sectPr w:rsidR="00344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madenSan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0725D"/>
    <w:multiLevelType w:val="multilevel"/>
    <w:tmpl w:val="78F02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4066A1"/>
    <w:multiLevelType w:val="multilevel"/>
    <w:tmpl w:val="F5C07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278338">
    <w:abstractNumId w:val="0"/>
  </w:num>
  <w:num w:numId="2" w16cid:durableId="165441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56"/>
    <w:rsid w:val="00071E1C"/>
    <w:rsid w:val="000C2079"/>
    <w:rsid w:val="0011321A"/>
    <w:rsid w:val="00344656"/>
    <w:rsid w:val="00367C53"/>
    <w:rsid w:val="0041606F"/>
    <w:rsid w:val="00437D38"/>
    <w:rsid w:val="006529EC"/>
    <w:rsid w:val="006C0114"/>
    <w:rsid w:val="00700926"/>
    <w:rsid w:val="00794489"/>
    <w:rsid w:val="00952EE9"/>
    <w:rsid w:val="00976123"/>
    <w:rsid w:val="00977576"/>
    <w:rsid w:val="00A4715E"/>
    <w:rsid w:val="00B12B3F"/>
    <w:rsid w:val="00BA4EC5"/>
    <w:rsid w:val="00BE7E37"/>
    <w:rsid w:val="00CC25DE"/>
    <w:rsid w:val="00CF335F"/>
    <w:rsid w:val="00D20D09"/>
    <w:rsid w:val="00DF1C61"/>
    <w:rsid w:val="00EE26B7"/>
    <w:rsid w:val="00F078E1"/>
    <w:rsid w:val="00F245B0"/>
    <w:rsid w:val="00FC3A00"/>
    <w:rsid w:val="00FD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91DCB"/>
  <w15:chartTrackingRefBased/>
  <w15:docId w15:val="{A2E6B7C3-0962-4CDE-B51E-5EEA11FE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1C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2115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12412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105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20273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9632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361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707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15550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866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2401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664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  <w:div w:id="1903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307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auto"/>
                <w:right w:val="none" w:sz="0" w:space="0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kesler</dc:creator>
  <cp:keywords/>
  <dc:description/>
  <cp:lastModifiedBy>Candace McGrath</cp:lastModifiedBy>
  <cp:revision>2</cp:revision>
  <cp:lastPrinted>2023-12-30T23:45:00Z</cp:lastPrinted>
  <dcterms:created xsi:type="dcterms:W3CDTF">2024-01-19T17:47:00Z</dcterms:created>
  <dcterms:modified xsi:type="dcterms:W3CDTF">2024-01-19T17:47:00Z</dcterms:modified>
</cp:coreProperties>
</file>