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77" w:rsidRPr="00F53477" w:rsidRDefault="00F53477" w:rsidP="00F5347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</w:pPr>
      <w:smartTag w:uri="urn:schemas-microsoft-com:office:smarttags" w:element="City">
        <w:smartTag w:uri="urn:schemas-microsoft-com:office:smarttags" w:element="place">
          <w:r w:rsidRPr="00F53477">
            <w:rPr>
              <w:rFonts w:asciiTheme="majorHAnsi" w:eastAsiaTheme="majorEastAsia" w:hAnsiTheme="majorHAnsi" w:cstheme="majorBidi"/>
              <w:b/>
              <w:bCs/>
              <w:kern w:val="32"/>
              <w:sz w:val="32"/>
              <w:szCs w:val="32"/>
              <w:lang w:val="en"/>
            </w:rPr>
            <w:t>LA CR</w:t>
          </w:r>
          <w:bookmarkStart w:id="0" w:name="_GoBack"/>
          <w:bookmarkEnd w:id="0"/>
          <w:r w:rsidRPr="00F53477">
            <w:rPr>
              <w:rFonts w:asciiTheme="majorHAnsi" w:eastAsiaTheme="majorEastAsia" w:hAnsiTheme="majorHAnsi" w:cstheme="majorBidi"/>
              <w:b/>
              <w:bCs/>
              <w:kern w:val="32"/>
              <w:sz w:val="32"/>
              <w:szCs w:val="32"/>
              <w:lang w:val="en"/>
            </w:rPr>
            <w:t>OSSE</w:t>
          </w:r>
        </w:smartTag>
      </w:smartTag>
      <w:r w:rsidRPr="00F5347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  <w:t xml:space="preserve"> DIOCESAN COUNCIL OF CATHOLIC WOMEN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jc w:val="center"/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</w:pPr>
      <w:smartTag w:uri="urn:schemas-microsoft-com:office:smarttags" w:element="place">
        <w:smartTag w:uri="urn:schemas-microsoft-com:office:smarttags" w:element="PlaceType">
          <w:r w:rsidRPr="00F53477">
            <w:rPr>
              <w:rFonts w:ascii="Britannic Bold" w:eastAsia="Times New Roman" w:hAnsi="Britannic Bold" w:cs="Century Gothic"/>
              <w:bCs/>
              <w:i/>
              <w:sz w:val="36"/>
              <w:szCs w:val="36"/>
              <w:lang w:val="en"/>
            </w:rPr>
            <w:t>CAMP</w:t>
          </w:r>
        </w:smartTag>
        <w:r w:rsidRPr="00F53477">
          <w:rPr>
            <w:rFonts w:ascii="Britannic Bold" w:eastAsia="Times New Roman" w:hAnsi="Britannic Bold" w:cs="Century Gothic"/>
            <w:bCs/>
            <w:i/>
            <w:sz w:val="36"/>
            <w:szCs w:val="36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Britannic Bold" w:eastAsia="Times New Roman" w:hAnsi="Britannic Bold" w:cs="Century Gothic"/>
              <w:bCs/>
              <w:i/>
              <w:sz w:val="36"/>
              <w:szCs w:val="36"/>
              <w:lang w:val="en"/>
            </w:rPr>
            <w:t>GRAY</w:t>
          </w:r>
        </w:smartTag>
      </w:smartTag>
      <w:r w:rsidRPr="00F53477"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 xml:space="preserve"> SCHOLARSHIP APPLICATION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Thank you for your interest in applying for a scholarship to participate in </w:t>
      </w:r>
      <w:smartTag w:uri="urn:schemas-microsoft-com:office:smarttags" w:element="PlaceType">
        <w:smartTag w:uri="urn:schemas-microsoft-com:office:smarttags" w:element="plac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, a camp </w:t>
      </w:r>
      <w:r w:rsidRPr="00F53477">
        <w:rPr>
          <w:rFonts w:ascii="Calibri" w:eastAsia="Times New Roman" w:hAnsi="Calibri" w:cs="Calibri"/>
          <w:sz w:val="28"/>
          <w:szCs w:val="28"/>
        </w:rPr>
        <w:t xml:space="preserve">dedicated to enriching the spiritual lives of youth and adults and combining faith, friends, and fun.  There is something for everyone at </w:t>
      </w:r>
      <w:smartTag w:uri="urn:schemas-microsoft-com:office:smarttags" w:element="PlaceType">
        <w:smartTag w:uri="urn:schemas-microsoft-com:office:smarttags" w:element="place">
          <w:r w:rsidRPr="00F53477">
            <w:rPr>
              <w:rFonts w:ascii="Calibri" w:eastAsia="Times New Roman" w:hAnsi="Calibri" w:cs="Calibri"/>
              <w:sz w:val="28"/>
              <w:szCs w:val="28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Who Qualifies?</w:t>
      </w:r>
    </w:p>
    <w:p w:rsidR="00F53477" w:rsidRPr="00F53477" w:rsidRDefault="00F53477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Children ages 6-18.</w:t>
      </w:r>
    </w:p>
    <w:p w:rsidR="00F53477" w:rsidRPr="00F53477" w:rsidRDefault="00F53477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Women who want to attend a retreat.    </w:t>
      </w:r>
    </w:p>
    <w:p w:rsidR="00F53477" w:rsidRPr="00F53477" w:rsidRDefault="00F53477" w:rsidP="00F53477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Scholarships are awarded following review of the application by the LDCCW Grant/Scholarships Committee.  Each applicant will be notified via email/letter and encouraged to re-apply through Camp Gray (</w:t>
      </w:r>
      <w:hyperlink r:id="rId5" w:tgtFrame="_blank" w:history="1">
        <w:r w:rsidRPr="00F53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www.campgray.org</w:t>
        </w:r>
      </w:hyperlink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~they also have scholarships available) if not a recipient of the LDCCW monies.  To complete the registration process, a check will then be forwarded on to Camp Gray. 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How Do You Apply?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If you would like to apply for this scholarship, please fill out this form. 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(www.ldccw.org)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APPLICATION DEADLINE</w:t>
      </w:r>
      <w:r w:rsidRPr="00F53477">
        <w:rPr>
          <w:rFonts w:ascii="Calibri" w:eastAsia="Times New Roman" w:hAnsi="Calibri" w:cs="Calibri"/>
          <w:b/>
          <w:sz w:val="28"/>
          <w:szCs w:val="28"/>
          <w:lang w:val="en"/>
        </w:rPr>
        <w:t>:  April 1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Camper/retreat attendee: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First Name ____________Last Name _____________________________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Address_____________________________________________________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E-</w:t>
      </w:r>
      <w:proofErr w:type="spellStart"/>
      <w:r w:rsidRPr="00F53477">
        <w:rPr>
          <w:rFonts w:ascii="Calibri" w:eastAsia="Times New Roman" w:hAnsi="Calibri" w:cs="Calibri"/>
          <w:sz w:val="28"/>
          <w:szCs w:val="28"/>
          <w:lang w:val="en"/>
        </w:rPr>
        <w:t>mail_____________________________________Phone</w:t>
      </w:r>
      <w:proofErr w:type="spellEnd"/>
      <w:r w:rsidRPr="00F53477">
        <w:rPr>
          <w:rFonts w:ascii="Calibri" w:eastAsia="Times New Roman" w:hAnsi="Calibri" w:cs="Calibri"/>
          <w:sz w:val="28"/>
          <w:szCs w:val="28"/>
          <w:lang w:val="en"/>
        </w:rPr>
        <w:t>#___________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Date of Birth ___/____/____ Age ______ (if student)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Entering Grade ____ (if student)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Parent(s)/Guardian Name if camper (applicant) is a minor: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 Information: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Have you attended a summer camp/retreat previously?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 heard about </w:t>
      </w:r>
      <w:smartTag w:uri="urn:schemas-microsoft-com:office:smarttags" w:element="PlaceName"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>..........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In the space provided please explain how you feel attending </w:t>
      </w:r>
      <w:smartTag w:uri="urn:schemas-microsoft-com:office:smarttags" w:element="PlaceName"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will help you to grow your faith.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EB32CF" w:rsidRPr="00F53477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______________________________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>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Applicant’s signature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 xml:space="preserve">Date </w:t>
      </w:r>
    </w:p>
    <w:p w:rsidR="00EB32CF" w:rsidRPr="00EB32CF" w:rsidRDefault="00F53477" w:rsidP="00EB32CF">
      <w:pPr>
        <w:rPr>
          <w:rFonts w:eastAsia="Times New Roman" w:cs="Arial"/>
          <w:sz w:val="24"/>
          <w:szCs w:val="24"/>
        </w:rPr>
      </w:pPr>
      <w:r w:rsidRPr="00EB32CF">
        <w:rPr>
          <w:rFonts w:eastAsia="Times New Roman" w:cs="Calibri"/>
          <w:sz w:val="24"/>
          <w:szCs w:val="24"/>
          <w:lang w:val="en"/>
        </w:rPr>
        <w:t xml:space="preserve">Please e-mail or mail this form to the </w:t>
      </w:r>
      <w:r w:rsidR="00EB32CF" w:rsidRPr="00EB32CF">
        <w:rPr>
          <w:rFonts w:eastAsia="Times New Roman" w:cs="Arial"/>
          <w:sz w:val="24"/>
          <w:szCs w:val="24"/>
        </w:rPr>
        <w:t>La Crosse Diocesan Council of Catholic Women President-Elect--address of current Pres</w:t>
      </w:r>
      <w:r w:rsidR="00EB32CF" w:rsidRPr="00EB32CF">
        <w:rPr>
          <w:rFonts w:cs="Arial"/>
          <w:sz w:val="24"/>
          <w:szCs w:val="24"/>
        </w:rPr>
        <w:t>ident Elect on LDCCW website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F53477">
        <w:rPr>
          <w:rFonts w:ascii="Calibri" w:eastAsia="Times New Roman" w:hAnsi="Calibri" w:cs="Calibri"/>
          <w:sz w:val="18"/>
          <w:szCs w:val="18"/>
        </w:rPr>
        <w:t xml:space="preserve">Updated </w:t>
      </w:r>
      <w:r w:rsidR="00EB32CF">
        <w:rPr>
          <w:rFonts w:ascii="Calibri" w:eastAsia="Times New Roman" w:hAnsi="Calibri" w:cs="Calibri"/>
          <w:sz w:val="18"/>
          <w:szCs w:val="18"/>
        </w:rPr>
        <w:t>Jan 2019</w:t>
      </w:r>
    </w:p>
    <w:p w:rsidR="00F53477" w:rsidRPr="00F53477" w:rsidRDefault="00F53477" w:rsidP="00F53477">
      <w:pPr>
        <w:rPr>
          <w:rFonts w:ascii="Calibri" w:eastAsia="Times New Roman" w:hAnsi="Calibri" w:cs="Times New Roman"/>
        </w:rPr>
      </w:pPr>
    </w:p>
    <w:p w:rsidR="00885D54" w:rsidRDefault="00885D54"/>
    <w:sectPr w:rsidR="0088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E08"/>
    <w:multiLevelType w:val="hybridMultilevel"/>
    <w:tmpl w:val="D07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7"/>
    <w:rsid w:val="004C35CE"/>
    <w:rsid w:val="005B017E"/>
    <w:rsid w:val="007C7F81"/>
    <w:rsid w:val="00885D54"/>
    <w:rsid w:val="00EB32CF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A68FF5"/>
  <w15:docId w15:val="{FA693AAD-7247-4BF0-BC9D-91B9674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gr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Leer,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Conner</dc:creator>
  <cp:lastModifiedBy>Gries, Debbie J</cp:lastModifiedBy>
  <cp:revision>3</cp:revision>
  <dcterms:created xsi:type="dcterms:W3CDTF">2019-02-04T17:11:00Z</dcterms:created>
  <dcterms:modified xsi:type="dcterms:W3CDTF">2019-02-04T17:14:00Z</dcterms:modified>
</cp:coreProperties>
</file>