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64" w:rsidRPr="00344033" w:rsidRDefault="00DD4964" w:rsidP="00DD4964">
      <w:pPr>
        <w:jc w:val="center"/>
        <w:rPr>
          <w:rFonts w:ascii="Eras Bold ITC" w:hAnsi="Eras Bold ITC"/>
          <w:sz w:val="24"/>
          <w:szCs w:val="24"/>
        </w:rPr>
      </w:pPr>
      <w:r w:rsidRPr="00344033">
        <w:rPr>
          <w:rFonts w:ascii="Eras Bold ITC" w:hAnsi="Eras Bold ITC"/>
          <w:sz w:val="24"/>
          <w:szCs w:val="24"/>
        </w:rPr>
        <w:t>LA CROSSE DIOCESAN COUNCIL OF CATHOLIC WOMEN</w:t>
      </w:r>
    </w:p>
    <w:p w:rsidR="00DD4964" w:rsidRDefault="00DD4964" w:rsidP="00DD4964">
      <w:pPr>
        <w:spacing w:after="0" w:line="240" w:lineRule="auto"/>
      </w:pPr>
      <w:r>
        <w:t>FROM THE OFFICE OF COMMUNICATIONS/PUBLIC RELATIONS</w:t>
      </w:r>
      <w:r w:rsidR="00344033">
        <w:t xml:space="preserve">:    </w:t>
      </w:r>
      <w:r w:rsidRPr="00DD4964">
        <w:rPr>
          <w:rFonts w:ascii="Magneto" w:hAnsi="Magneto"/>
        </w:rPr>
        <w:t>Lu Miller</w:t>
      </w:r>
    </w:p>
    <w:p w:rsidR="00DD4964" w:rsidRDefault="00DD4964" w:rsidP="00DD4964">
      <w:pPr>
        <w:spacing w:after="0" w:line="240" w:lineRule="auto"/>
      </w:pPr>
      <w:r>
        <w:t>January 2018</w:t>
      </w:r>
    </w:p>
    <w:p w:rsidR="00DD4964" w:rsidRDefault="00DD4964" w:rsidP="00DD4964">
      <w:pPr>
        <w:spacing w:after="0" w:line="240" w:lineRule="auto"/>
      </w:pPr>
    </w:p>
    <w:p w:rsidR="00DD4964" w:rsidRDefault="00DD4964" w:rsidP="00DD4964">
      <w:pPr>
        <w:spacing w:after="0" w:line="240" w:lineRule="auto"/>
      </w:pPr>
    </w:p>
    <w:p w:rsidR="00DD4964" w:rsidRPr="00DD4964" w:rsidRDefault="00DD4964" w:rsidP="00DD4964">
      <w:pPr>
        <w:spacing w:after="0" w:line="240" w:lineRule="auto"/>
        <w:rPr>
          <w:b/>
        </w:rPr>
      </w:pPr>
      <w:r>
        <w:t xml:space="preserve">From our organization to yours, our wishes for a wonderful and blessed 2018.  </w:t>
      </w:r>
      <w:r>
        <w:t xml:space="preserve">  I recently came across a New Year’s card (which sometimes I find myself liking to send out post-Christmas) conveying</w:t>
      </w:r>
      <w:r>
        <w:t xml:space="preserve"> the following wish:  </w:t>
      </w:r>
      <w:r w:rsidRPr="00DD4964">
        <w:rPr>
          <w:b/>
        </w:rPr>
        <w:t xml:space="preserve">Here is to a year of smiles and laughter, favorite memories and enjoyable memories.  </w:t>
      </w:r>
    </w:p>
    <w:p w:rsidR="00DD4964" w:rsidRDefault="00DD4964" w:rsidP="00DD4964">
      <w:pPr>
        <w:spacing w:after="0" w:line="240" w:lineRule="auto"/>
      </w:pPr>
      <w:r>
        <w:t>That is what is wish</w:t>
      </w:r>
      <w:r w:rsidR="00344033">
        <w:t>ed</w:t>
      </w:r>
      <w:r>
        <w:t xml:space="preserve"> </w:t>
      </w:r>
      <w:r>
        <w:t xml:space="preserve">for each one of you from the Office of Communications and Public Relations for the 2018 New Year.  </w:t>
      </w:r>
    </w:p>
    <w:p w:rsidR="00DD4964" w:rsidRDefault="00DD4964" w:rsidP="00DD4964">
      <w:pPr>
        <w:spacing w:after="0" w:line="240" w:lineRule="auto"/>
      </w:pPr>
    </w:p>
    <w:p w:rsidR="00344033" w:rsidRDefault="002251C8" w:rsidP="00160367">
      <w:pPr>
        <w:spacing w:after="0" w:line="240" w:lineRule="auto"/>
        <w:rPr>
          <w:rFonts w:ascii="Eras Bold ITC" w:hAnsi="Eras Bold ITC"/>
        </w:rPr>
      </w:pPr>
      <w:r w:rsidRPr="00DD4964">
        <w:rPr>
          <w:rFonts w:ascii="Eras Bold ITC" w:hAnsi="Eras Bold ITC"/>
        </w:rPr>
        <w:t>DEADLINES…..DEADLINES…..MORE DEADLINES……</w:t>
      </w:r>
    </w:p>
    <w:p w:rsidR="002251C8" w:rsidRPr="00DD4964" w:rsidRDefault="00822A84" w:rsidP="00160367">
      <w:pPr>
        <w:spacing w:after="0" w:line="240" w:lineRule="auto"/>
        <w:rPr>
          <w:rFonts w:ascii="Eras Bold ITC" w:hAnsi="Eras Bold ITC"/>
        </w:rPr>
      </w:pPr>
      <w:r w:rsidRPr="00DD4964">
        <w:rPr>
          <w:rFonts w:ascii="Eras Bold ITC" w:hAnsi="Eras Bold ITC"/>
        </w:rPr>
        <w:t xml:space="preserve">WHAT DO THEY REALLY COMMUNICATE?  </w:t>
      </w:r>
    </w:p>
    <w:p w:rsidR="002251C8" w:rsidRDefault="002251C8" w:rsidP="00160367">
      <w:pPr>
        <w:spacing w:after="0" w:line="240" w:lineRule="auto"/>
      </w:pPr>
    </w:p>
    <w:p w:rsidR="00C20903" w:rsidRDefault="002251C8" w:rsidP="00160367">
      <w:pPr>
        <w:spacing w:after="0" w:line="240" w:lineRule="auto"/>
      </w:pPr>
      <w:r>
        <w:t>Whether we know it or not, are aware of it – we put ourselves in more a deadline mode than we realize.  Christmastime, did we get those cards out on time?   Did we fit in lunch with that special friend;  did we do the Christ</w:t>
      </w:r>
      <w:r w:rsidR="003A44D8">
        <w:t>mas baking with family; were we</w:t>
      </w:r>
      <w:r>
        <w:t xml:space="preserve"> able to go and take in the lights or ring bells</w:t>
      </w:r>
      <w:r w:rsidR="003A44D8">
        <w:t xml:space="preserve"> – do that extra special </w:t>
      </w:r>
      <w:r w:rsidR="00344033">
        <w:t xml:space="preserve">event </w:t>
      </w:r>
      <w:r w:rsidR="003A44D8">
        <w:t>for our community</w:t>
      </w:r>
      <w:r>
        <w:t xml:space="preserve">?    While we may not have assigned a “date” to any of those tasks, </w:t>
      </w:r>
      <w:r w:rsidR="00C20903">
        <w:t xml:space="preserve">those tasks turned into more a “want to do” than truly a “to do.” </w:t>
      </w:r>
    </w:p>
    <w:p w:rsidR="002251C8" w:rsidRDefault="00344033" w:rsidP="00160367">
      <w:pPr>
        <w:spacing w:after="0" w:line="240" w:lineRule="auto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0749FB2D" wp14:editId="3C359E0D">
            <wp:simplePos x="0" y="0"/>
            <wp:positionH relativeFrom="column">
              <wp:posOffset>3654014</wp:posOffset>
            </wp:positionH>
            <wp:positionV relativeFrom="page">
              <wp:posOffset>4371303</wp:posOffset>
            </wp:positionV>
            <wp:extent cx="2148840" cy="904875"/>
            <wp:effectExtent l="0" t="0" r="0" b="0"/>
            <wp:wrapNone/>
            <wp:docPr id="4" name="Picture 4" descr="Image result for deadlines, deadlines and more deadlin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adlines, deadlines and more deadlin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80"/>
                    <a:stretch/>
                  </pic:blipFill>
                  <pic:spPr bwMode="auto">
                    <a:xfrm>
                      <a:off x="0" y="0"/>
                      <a:ext cx="21488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1C8" w:rsidRDefault="002251C8" w:rsidP="00160367">
      <w:pPr>
        <w:spacing w:after="0" w:line="240" w:lineRule="auto"/>
      </w:pPr>
    </w:p>
    <w:p w:rsidR="002251C8" w:rsidRDefault="002251C8" w:rsidP="00160367">
      <w:pPr>
        <w:spacing w:after="0" w:line="240" w:lineRule="auto"/>
      </w:pPr>
    </w:p>
    <w:p w:rsidR="002251C8" w:rsidRDefault="002251C8" w:rsidP="00160367">
      <w:pPr>
        <w:spacing w:after="0" w:line="240" w:lineRule="auto"/>
      </w:pPr>
    </w:p>
    <w:p w:rsidR="002251C8" w:rsidRDefault="002251C8" w:rsidP="00160367">
      <w:pPr>
        <w:spacing w:after="0" w:line="240" w:lineRule="auto"/>
      </w:pPr>
    </w:p>
    <w:p w:rsidR="00344033" w:rsidRDefault="00344033" w:rsidP="00160367">
      <w:pPr>
        <w:spacing w:after="0" w:line="240" w:lineRule="auto"/>
      </w:pPr>
    </w:p>
    <w:p w:rsidR="002251C8" w:rsidRDefault="00344033" w:rsidP="00160367">
      <w:pPr>
        <w:spacing w:after="0" w:line="240" w:lineRule="auto"/>
      </w:pPr>
      <w:r>
        <w:t xml:space="preserve">In </w:t>
      </w:r>
      <w:r w:rsidR="002251C8">
        <w:t xml:space="preserve">the end, we find ourselves looking back on what we could have done better or should have done better and we may find ourselves very easily </w:t>
      </w:r>
      <w:r w:rsidR="00822A84">
        <w:t xml:space="preserve">beginning a sentence with:  </w:t>
      </w:r>
      <w:r w:rsidR="002251C8" w:rsidRPr="00822A84">
        <w:rPr>
          <w:b/>
        </w:rPr>
        <w:t>Next year, I am going to</w:t>
      </w:r>
      <w:r w:rsidR="002251C8">
        <w:t>………</w:t>
      </w:r>
    </w:p>
    <w:p w:rsidR="00822A84" w:rsidRDefault="00822A84" w:rsidP="00160367">
      <w:pPr>
        <w:spacing w:after="0" w:line="240" w:lineRule="auto"/>
      </w:pPr>
      <w:r>
        <w:t xml:space="preserve">So, what can we do to make this </w:t>
      </w:r>
      <w:r w:rsidR="00344033">
        <w:t>New Year</w:t>
      </w:r>
      <w:r>
        <w:t xml:space="preserve"> perhaps better, more enjoyable, and embrace more the calmness of the </w:t>
      </w:r>
      <w:r w:rsidR="003A44D8">
        <w:t xml:space="preserve">year </w:t>
      </w:r>
      <w:r>
        <w:t xml:space="preserve">than the </w:t>
      </w:r>
      <w:r w:rsidR="003A44D8">
        <w:t xml:space="preserve">constant </w:t>
      </w:r>
      <w:r>
        <w:t>pressured feeling of “</w:t>
      </w:r>
      <w:r w:rsidR="006B328A">
        <w:t xml:space="preserve">hectic” </w:t>
      </w:r>
      <w:r w:rsidR="00344033">
        <w:t>(</w:t>
      </w:r>
      <w:r w:rsidR="006B328A">
        <w:t>as in the picture</w:t>
      </w:r>
      <w:r w:rsidR="00DD4964">
        <w:t xml:space="preserve"> featured below</w:t>
      </w:r>
      <w:r w:rsidR="00344033">
        <w:t>)</w:t>
      </w:r>
      <w:r w:rsidR="006B328A">
        <w:t xml:space="preserve">.  </w:t>
      </w:r>
      <w:r>
        <w:t xml:space="preserve"> It is not so much working with deadlines that can be difficult – it is to understand how a deadline can </w:t>
      </w:r>
      <w:r w:rsidR="003A44D8">
        <w:t>truly</w:t>
      </w:r>
      <w:r>
        <w:t xml:space="preserve"> help us in any part of our lives, whether in the home, in the workplace or within one’s organization: </w:t>
      </w:r>
    </w:p>
    <w:p w:rsidR="00822A84" w:rsidRDefault="00344033" w:rsidP="00160367">
      <w:pPr>
        <w:spacing w:after="0" w:line="240" w:lineRule="auto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217E2F9E" wp14:editId="00F59419">
            <wp:simplePos x="0" y="0"/>
            <wp:positionH relativeFrom="column">
              <wp:posOffset>5154930</wp:posOffset>
            </wp:positionH>
            <wp:positionV relativeFrom="paragraph">
              <wp:posOffset>29845</wp:posOffset>
            </wp:positionV>
            <wp:extent cx="1252220" cy="941705"/>
            <wp:effectExtent l="0" t="0" r="0" b="0"/>
            <wp:wrapNone/>
            <wp:docPr id="5" name="Picture 5" descr="Image result for deadlines, deadlines and more deadlin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eadlines, deadlines and more deadlin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A84" w:rsidRDefault="00822A84" w:rsidP="00160367">
      <w:pPr>
        <w:spacing w:after="0" w:line="240" w:lineRule="auto"/>
      </w:pPr>
    </w:p>
    <w:p w:rsidR="003A44D8" w:rsidRPr="006B328A" w:rsidRDefault="003A44D8" w:rsidP="003A44D8">
      <w:pPr>
        <w:spacing w:after="0" w:line="240" w:lineRule="auto"/>
        <w:rPr>
          <w:rFonts w:ascii="Eras Bold ITC" w:hAnsi="Eras Bold ITC"/>
        </w:rPr>
      </w:pPr>
      <w:r w:rsidRPr="006B328A">
        <w:rPr>
          <w:rFonts w:ascii="Eras Bold ITC" w:hAnsi="Eras Bold ITC"/>
        </w:rPr>
        <w:t>Why deadlines:</w:t>
      </w:r>
    </w:p>
    <w:p w:rsidR="00822A84" w:rsidRDefault="00C20903" w:rsidP="00DD496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Deadlines set expectations.   It puts out a trust factor that the work will get done. </w:t>
      </w:r>
    </w:p>
    <w:p w:rsidR="00822A84" w:rsidRDefault="00344033" w:rsidP="00DD496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Deadlines </w:t>
      </w:r>
      <w:r w:rsidR="003A44D8">
        <w:t xml:space="preserve">simply push us.   </w:t>
      </w:r>
    </w:p>
    <w:p w:rsidR="00C20903" w:rsidRDefault="00C20903" w:rsidP="00DD4964">
      <w:pPr>
        <w:pStyle w:val="ListParagraph"/>
        <w:numPr>
          <w:ilvl w:val="0"/>
          <w:numId w:val="1"/>
        </w:numPr>
        <w:spacing w:after="0" w:line="240" w:lineRule="auto"/>
      </w:pPr>
      <w:r>
        <w:t>Deadlines communicate the value of time</w:t>
      </w:r>
      <w:r>
        <w:t xml:space="preserve">.   All of us are busy, some </w:t>
      </w:r>
      <w:r w:rsidR="00517004">
        <w:t>“</w:t>
      </w:r>
      <w:r>
        <w:t>super</w:t>
      </w:r>
      <w:r w:rsidR="00517004">
        <w:t>”</w:t>
      </w:r>
      <w:r>
        <w:t xml:space="preserve"> busy but in the</w:t>
      </w:r>
      <w:r w:rsidR="00517004">
        <w:t xml:space="preserve"> end attaching a deadline to a project allows the flow of </w:t>
      </w:r>
      <w:r>
        <w:t xml:space="preserve">other work to become </w:t>
      </w:r>
      <w:r w:rsidR="00517004">
        <w:t xml:space="preserve">even </w:t>
      </w:r>
      <w:r>
        <w:t xml:space="preserve">more manageable.  </w:t>
      </w:r>
    </w:p>
    <w:p w:rsidR="00DD4964" w:rsidRDefault="00DD4964" w:rsidP="00DD4964">
      <w:pPr>
        <w:pStyle w:val="ListParagraph"/>
        <w:spacing w:after="0" w:line="240" w:lineRule="auto"/>
      </w:pPr>
    </w:p>
    <w:p w:rsidR="00DD4964" w:rsidRDefault="00DD4964" w:rsidP="00DD4964">
      <w:pPr>
        <w:pStyle w:val="ListParagraph"/>
        <w:numPr>
          <w:ilvl w:val="0"/>
          <w:numId w:val="1"/>
        </w:numPr>
        <w:spacing w:after="0" w:line="240" w:lineRule="auto"/>
      </w:pPr>
      <w:r>
        <w:t>Deadlines keep</w:t>
      </w:r>
      <w:r w:rsidR="00517004">
        <w:t xml:space="preserve"> the event on track</w:t>
      </w:r>
      <w:r w:rsidR="00C20903">
        <w:t>.</w:t>
      </w:r>
      <w:r w:rsidR="00517004">
        <w:t xml:space="preserve"> </w:t>
      </w:r>
      <w:r w:rsidR="00264CCF">
        <w:t xml:space="preserve"> Deadlines eliminate confusion and allow</w:t>
      </w:r>
      <w:r w:rsidR="00517004">
        <w:t xml:space="preserve"> everyone to work together for the success of the event. </w:t>
      </w:r>
    </w:p>
    <w:p w:rsidR="00C20903" w:rsidRDefault="00517004" w:rsidP="00DD4964">
      <w:pPr>
        <w:pStyle w:val="ListParagraph"/>
        <w:spacing w:after="0" w:line="240" w:lineRule="auto"/>
      </w:pPr>
      <w:r>
        <w:t xml:space="preserve"> </w:t>
      </w:r>
    </w:p>
    <w:p w:rsidR="00517004" w:rsidRDefault="00517004" w:rsidP="00DD4964">
      <w:pPr>
        <w:pStyle w:val="ListParagraph"/>
        <w:numPr>
          <w:ilvl w:val="0"/>
          <w:numId w:val="1"/>
        </w:numPr>
        <w:spacing w:after="0" w:line="240" w:lineRule="auto"/>
      </w:pPr>
      <w:r>
        <w:t>Deadlines provide a way to measure progress.</w:t>
      </w:r>
      <w:r>
        <w:t xml:space="preserve">  If an event </w:t>
      </w:r>
      <w:r w:rsidR="00264CCF">
        <w:t>needs</w:t>
      </w:r>
      <w:r>
        <w:t xml:space="preserve"> </w:t>
      </w:r>
      <w:r w:rsidR="00264CCF">
        <w:t xml:space="preserve">an </w:t>
      </w:r>
      <w:r>
        <w:t xml:space="preserve">adjustment, a deadline allows them to measure where they are to where they need to be. </w:t>
      </w:r>
    </w:p>
    <w:p w:rsidR="00DD4964" w:rsidRDefault="00DD4964" w:rsidP="00DD4964">
      <w:pPr>
        <w:pStyle w:val="ListParagraph"/>
      </w:pPr>
    </w:p>
    <w:p w:rsidR="00517004" w:rsidRDefault="00517004" w:rsidP="00DD4964">
      <w:pPr>
        <w:pStyle w:val="ListParagraph"/>
        <w:numPr>
          <w:ilvl w:val="0"/>
          <w:numId w:val="1"/>
        </w:numPr>
        <w:spacing w:after="0" w:line="240" w:lineRule="auto"/>
      </w:pPr>
      <w:r>
        <w:t>Lastly, deadlines force communicat</w:t>
      </w:r>
      <w:r w:rsidR="00264CCF">
        <w:t>ion which is a very interesting point to share</w:t>
      </w:r>
      <w:r>
        <w:t xml:space="preserve">.  When two or more people are involved in a project or on an event, they need to communicate with each other throughout the process to get what needs to be done completed.  </w:t>
      </w:r>
    </w:p>
    <w:p w:rsidR="00C20903" w:rsidRDefault="00C20903" w:rsidP="00160367">
      <w:pPr>
        <w:spacing w:after="0" w:line="240" w:lineRule="auto"/>
      </w:pPr>
    </w:p>
    <w:p w:rsidR="00DD4964" w:rsidRDefault="00F01C30" w:rsidP="00160367">
      <w:pPr>
        <w:spacing w:after="0" w:line="240" w:lineRule="auto"/>
      </w:pPr>
      <w:r>
        <w:t xml:space="preserve">The La Crosse Diocesan Council of Catholic Women </w:t>
      </w:r>
      <w:r w:rsidR="00264CCF">
        <w:t>have</w:t>
      </w:r>
      <w:r>
        <w:t xml:space="preserve"> some special events coming up – Call to Holiness leads</w:t>
      </w:r>
      <w:r w:rsidR="00264CCF">
        <w:t xml:space="preserve"> off our new year</w:t>
      </w:r>
      <w:r>
        <w:t xml:space="preserve">, the Annual Collection, the Biennial Convention, </w:t>
      </w:r>
      <w:r w:rsidR="00DD4964">
        <w:t>the LTD day, etc. – each of these will have deadlines of some sort attached to them.   Please remember in reading over the “Why Deadlines”</w:t>
      </w:r>
      <w:r w:rsidR="00344033">
        <w:t xml:space="preserve"> how each of you </w:t>
      </w:r>
      <w:r w:rsidR="00DD4964">
        <w:t xml:space="preserve">help to make these organizational events plus many others </w:t>
      </w:r>
      <w:r w:rsidR="00344033">
        <w:t xml:space="preserve">the events they truly are meant to be – ones that you </w:t>
      </w:r>
      <w:r w:rsidR="00264CCF">
        <w:t xml:space="preserve">and all of us </w:t>
      </w:r>
      <w:r w:rsidR="00344033">
        <w:t xml:space="preserve">can be so proud of.  </w:t>
      </w:r>
    </w:p>
    <w:p w:rsidR="00344033" w:rsidRDefault="00344033" w:rsidP="00160367">
      <w:pPr>
        <w:spacing w:after="0" w:line="240" w:lineRule="auto"/>
      </w:pPr>
    </w:p>
    <w:p w:rsidR="00DD4964" w:rsidRDefault="00DD4964" w:rsidP="00160367">
      <w:pPr>
        <w:spacing w:after="0" w:line="240" w:lineRule="auto"/>
      </w:pPr>
      <w:r>
        <w:t xml:space="preserve">Thank you.   </w:t>
      </w:r>
      <w:r>
        <w:tab/>
      </w:r>
      <w:r>
        <w:tab/>
        <w:t xml:space="preserve"> </w:t>
      </w:r>
      <w:r>
        <w:tab/>
      </w:r>
    </w:p>
    <w:p w:rsidR="006B328A" w:rsidRDefault="006B328A" w:rsidP="00160367">
      <w:pPr>
        <w:spacing w:after="0" w:line="240" w:lineRule="auto"/>
      </w:pPr>
    </w:p>
    <w:p w:rsidR="006B328A" w:rsidRDefault="006B328A" w:rsidP="00160367">
      <w:pPr>
        <w:spacing w:after="0" w:line="240" w:lineRule="auto"/>
      </w:pPr>
    </w:p>
    <w:p w:rsidR="006B328A" w:rsidRDefault="00264CCF" w:rsidP="00160367">
      <w:pPr>
        <w:spacing w:after="0" w:line="240" w:lineRule="auto"/>
      </w:pPr>
      <w:r>
        <w:t>************************************</w:t>
      </w:r>
    </w:p>
    <w:p w:rsidR="006B328A" w:rsidRDefault="006B328A" w:rsidP="00160367">
      <w:pPr>
        <w:spacing w:after="0" w:line="240" w:lineRule="auto"/>
      </w:pPr>
    </w:p>
    <w:p w:rsidR="006B328A" w:rsidRPr="00344033" w:rsidRDefault="006B328A" w:rsidP="006B328A">
      <w:pPr>
        <w:spacing w:after="0" w:line="240" w:lineRule="auto"/>
        <w:rPr>
          <w:rFonts w:ascii="Eras Bold ITC" w:hAnsi="Eras Bold ITC"/>
          <w:sz w:val="24"/>
          <w:szCs w:val="24"/>
        </w:rPr>
      </w:pPr>
      <w:r w:rsidRPr="00344033">
        <w:rPr>
          <w:rFonts w:ascii="Eras Bold ITC" w:hAnsi="Eras Bold ITC"/>
          <w:sz w:val="24"/>
          <w:szCs w:val="24"/>
        </w:rPr>
        <w:t xml:space="preserve">UPDATE FROM THE </w:t>
      </w:r>
      <w:r w:rsidRPr="00344033">
        <w:rPr>
          <w:rFonts w:ascii="Eras Bold ITC" w:hAnsi="Eras Bold ITC"/>
          <w:sz w:val="24"/>
          <w:szCs w:val="24"/>
        </w:rPr>
        <w:t xml:space="preserve">NOMINATIONS COMMITTEE: </w:t>
      </w:r>
    </w:p>
    <w:p w:rsidR="00344033" w:rsidRDefault="00344033" w:rsidP="00344033">
      <w:pPr>
        <w:spacing w:after="0" w:line="240" w:lineRule="auto"/>
        <w:jc w:val="both"/>
      </w:pPr>
    </w:p>
    <w:p w:rsidR="006B328A" w:rsidRDefault="006B328A" w:rsidP="00344033">
      <w:pPr>
        <w:spacing w:after="0" w:line="240" w:lineRule="auto"/>
        <w:jc w:val="both"/>
      </w:pPr>
      <w:r>
        <w:t>One position still remains open for recruiting</w:t>
      </w:r>
      <w:r w:rsidR="00F01C30">
        <w:t>.   P</w:t>
      </w:r>
      <w:r>
        <w:t>lease contact a memb</w:t>
      </w:r>
      <w:r w:rsidR="00264CCF">
        <w:t xml:space="preserve">er of the Nominations Committee </w:t>
      </w:r>
      <w:r>
        <w:t xml:space="preserve">   </w:t>
      </w:r>
      <w:r w:rsidR="00F01C30">
        <w:t xml:space="preserve">with name(s) of </w:t>
      </w:r>
      <w:r w:rsidR="00344033">
        <w:t xml:space="preserve">those </w:t>
      </w:r>
      <w:r w:rsidR="00F01C30">
        <w:t xml:space="preserve">expressing interest in the office of Secretary.  Our goal is to have a complete </w:t>
      </w:r>
      <w:r>
        <w:t xml:space="preserve">board </w:t>
      </w:r>
      <w:r w:rsidR="00F01C30">
        <w:t xml:space="preserve">submitted for approval by mid-February.  </w:t>
      </w:r>
      <w:r>
        <w:t xml:space="preserve"> Your help would be very much appreciated and in receipt of much thanks. </w:t>
      </w:r>
    </w:p>
    <w:p w:rsidR="00344033" w:rsidRDefault="00344033" w:rsidP="00344033">
      <w:pPr>
        <w:spacing w:after="0" w:line="240" w:lineRule="auto"/>
        <w:jc w:val="both"/>
      </w:pPr>
    </w:p>
    <w:p w:rsidR="006B328A" w:rsidRDefault="00264CCF" w:rsidP="00344033">
      <w:pPr>
        <w:spacing w:after="0" w:line="240" w:lineRule="auto"/>
        <w:jc w:val="both"/>
      </w:pPr>
      <w:r>
        <w:t>To those who have come forward to continue on in their journey of leadership or begin their leadership with the La Crosse Diocesan Council of Catholic Women, a very special t</w:t>
      </w:r>
      <w:r w:rsidR="006B328A">
        <w:t xml:space="preserve">hank you.  </w:t>
      </w:r>
    </w:p>
    <w:p w:rsidR="006B328A" w:rsidRDefault="006B328A" w:rsidP="006B328A">
      <w:pPr>
        <w:spacing w:after="0" w:line="240" w:lineRule="auto"/>
      </w:pPr>
    </w:p>
    <w:p w:rsidR="006B328A" w:rsidRDefault="006B328A" w:rsidP="00160367">
      <w:pPr>
        <w:spacing w:after="0" w:line="240" w:lineRule="auto"/>
      </w:pPr>
    </w:p>
    <w:sectPr w:rsidR="006B328A" w:rsidSect="00B3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02D"/>
    <w:multiLevelType w:val="hybridMultilevel"/>
    <w:tmpl w:val="24A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0367"/>
    <w:rsid w:val="00160367"/>
    <w:rsid w:val="002251C8"/>
    <w:rsid w:val="00264CCF"/>
    <w:rsid w:val="00335EE3"/>
    <w:rsid w:val="00344033"/>
    <w:rsid w:val="003A44D8"/>
    <w:rsid w:val="00517004"/>
    <w:rsid w:val="0063073F"/>
    <w:rsid w:val="006B328A"/>
    <w:rsid w:val="00822A84"/>
    <w:rsid w:val="00B32C74"/>
    <w:rsid w:val="00BA6458"/>
    <w:rsid w:val="00BC63F2"/>
    <w:rsid w:val="00BF4010"/>
    <w:rsid w:val="00C20903"/>
    <w:rsid w:val="00DA3C2E"/>
    <w:rsid w:val="00DD4964"/>
    <w:rsid w:val="00EB4A08"/>
    <w:rsid w:val="00F01C30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0903"/>
    <w:rPr>
      <w:b/>
      <w:bCs/>
      <w:i w:val="0"/>
      <w:iCs w:val="0"/>
    </w:rPr>
  </w:style>
  <w:style w:type="character" w:customStyle="1" w:styleId="st1">
    <w:name w:val="st1"/>
    <w:basedOn w:val="DefaultParagraphFont"/>
    <w:rsid w:val="00C20903"/>
  </w:style>
  <w:style w:type="paragraph" w:styleId="ListParagraph">
    <w:name w:val="List Paragraph"/>
    <w:basedOn w:val="Normal"/>
    <w:uiPriority w:val="34"/>
    <w:qFormat/>
    <w:rsid w:val="00517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www.ocregister.com/wp-content/uploads/migration/ol0/ol0uhf-b88889212z.120170207123240000gs2lgr2h.10.jpg?w%3D620&amp;imgrefurl=http://www.ocregister.com/articles/tax-743371-year-filing.html&amp;docid=h83Rn8ECHPCKoM&amp;tbnid=ciA1nqYmy6QrPM:&amp;vet=10ahUKEwiSmaGCisHYAhVL4IMKHemWBdU4ZBAzCCkoJzAn..i&amp;w=560&amp;h=422&amp;bih=976&amp;biw=1920&amp;q=deadlines,%20deadlines%20and%20more%20deadlines&amp;ved=0ahUKEwiSmaGCisHYAhVL4IMKHemWBdU4ZBAzCCkoJzAn&amp;iact=mrc&amp;uact=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s://s-media-cache-ak0.pinimg.com/originals/fe/d7/39/fed739548541a66ec73ed95cb8f4acb8.jpg&amp;imgrefurl=https://www.pinterest.com/pin/350295677252049444/&amp;docid=xZW3AMBI5JBXTM&amp;tbnid=0hpxCoy2d5RZMM:&amp;vet=10ahUKEwiSmaGCisHYAhVL4IMKHemWBdU4ZBAzCDIoMDAw..i&amp;w=418&amp;h=240&amp;bih=976&amp;biw=1920&amp;q=deadlines,%20deadlines%20and%20more%20deadlines&amp;ved=0ahUKEwiSmaGCisHYAhVL4IMKHemWBdU4ZBAzCDIoMDAw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lim01</cp:lastModifiedBy>
  <cp:revision>2</cp:revision>
  <cp:lastPrinted>2018-01-05T23:28:00Z</cp:lastPrinted>
  <dcterms:created xsi:type="dcterms:W3CDTF">2018-01-05T14:59:00Z</dcterms:created>
  <dcterms:modified xsi:type="dcterms:W3CDTF">2018-01-05T14:59:00Z</dcterms:modified>
</cp:coreProperties>
</file>