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C9DC2" w14:textId="77777777" w:rsidR="0047370B" w:rsidRDefault="00FD2391" w:rsidP="00FD2391">
      <w:pPr>
        <w:pStyle w:val="NoSpacing"/>
        <w:rPr>
          <w:sz w:val="32"/>
          <w:szCs w:val="32"/>
        </w:rPr>
      </w:pPr>
      <w:r w:rsidRPr="00FD2391">
        <w:rPr>
          <w:sz w:val="32"/>
          <w:szCs w:val="32"/>
        </w:rPr>
        <w:t xml:space="preserve">PRO-LIFE </w:t>
      </w:r>
    </w:p>
    <w:p w14:paraId="3F1CD0E7" w14:textId="77777777" w:rsidR="00FD2391" w:rsidRPr="009E00BB" w:rsidRDefault="00FD2391" w:rsidP="00FD2391">
      <w:pPr>
        <w:pStyle w:val="NoSpacing"/>
        <w:rPr>
          <w:sz w:val="28"/>
          <w:szCs w:val="28"/>
        </w:rPr>
      </w:pPr>
      <w:r w:rsidRPr="009E00BB">
        <w:rPr>
          <w:sz w:val="28"/>
          <w:szCs w:val="28"/>
        </w:rPr>
        <w:t xml:space="preserve">By Janet Amundson </w:t>
      </w:r>
    </w:p>
    <w:p w14:paraId="4F86F4F3" w14:textId="77777777" w:rsidR="00FD2391" w:rsidRPr="009E00BB" w:rsidRDefault="00FD2391" w:rsidP="00FD2391">
      <w:pPr>
        <w:pStyle w:val="NoSpacing"/>
        <w:rPr>
          <w:sz w:val="28"/>
          <w:szCs w:val="28"/>
        </w:rPr>
      </w:pPr>
      <w:r w:rsidRPr="009E00BB">
        <w:rPr>
          <w:sz w:val="28"/>
          <w:szCs w:val="28"/>
        </w:rPr>
        <w:t>LDCCW liaison</w:t>
      </w:r>
    </w:p>
    <w:p w14:paraId="076FEF9D" w14:textId="77777777" w:rsidR="00FD2391" w:rsidRPr="006B389B" w:rsidRDefault="00FD2391" w:rsidP="00FD2391">
      <w:pPr>
        <w:pStyle w:val="NoSpacing"/>
        <w:rPr>
          <w:sz w:val="28"/>
          <w:szCs w:val="28"/>
        </w:rPr>
      </w:pPr>
    </w:p>
    <w:p w14:paraId="6C480BA3" w14:textId="77777777" w:rsidR="00FD2391" w:rsidRPr="006B389B" w:rsidRDefault="00FD2391" w:rsidP="00FD2391">
      <w:pPr>
        <w:pStyle w:val="NoSpacing"/>
        <w:rPr>
          <w:sz w:val="28"/>
          <w:szCs w:val="28"/>
        </w:rPr>
      </w:pPr>
      <w:r w:rsidRPr="006B389B">
        <w:rPr>
          <w:sz w:val="28"/>
          <w:szCs w:val="28"/>
        </w:rPr>
        <w:t>What’s happening in Wisconsin Politics</w:t>
      </w:r>
    </w:p>
    <w:p w14:paraId="22F34F7F" w14:textId="77777777" w:rsidR="00FD2391" w:rsidRDefault="00FD2391" w:rsidP="00FD2391">
      <w:pPr>
        <w:pStyle w:val="NoSpacing"/>
        <w:rPr>
          <w:sz w:val="24"/>
          <w:szCs w:val="24"/>
        </w:rPr>
      </w:pPr>
      <w:r w:rsidRPr="006B389B">
        <w:rPr>
          <w:sz w:val="24"/>
          <w:szCs w:val="24"/>
        </w:rPr>
        <w:t>Our government’s most sacred d</w:t>
      </w:r>
      <w:r w:rsidR="006B389B" w:rsidRPr="006B389B">
        <w:rPr>
          <w:sz w:val="24"/>
          <w:szCs w:val="24"/>
        </w:rPr>
        <w:t>u</w:t>
      </w:r>
      <w:r w:rsidRPr="006B389B">
        <w:rPr>
          <w:sz w:val="24"/>
          <w:szCs w:val="24"/>
        </w:rPr>
        <w:t xml:space="preserve">ty is to safeguard the right to life for all Americans, including the most vulnerable.  That’s why pro-life leaders in Congress are demanding a vote on the </w:t>
      </w:r>
      <w:r w:rsidRPr="006B389B">
        <w:rPr>
          <w:b/>
          <w:sz w:val="24"/>
          <w:szCs w:val="24"/>
        </w:rPr>
        <w:t>Born-Alive Abortions Survivors Protections Act</w:t>
      </w:r>
      <w:r w:rsidRPr="006B389B">
        <w:rPr>
          <w:sz w:val="24"/>
          <w:szCs w:val="24"/>
        </w:rPr>
        <w:t xml:space="preserve"> </w:t>
      </w:r>
      <w:r w:rsidR="006B389B" w:rsidRPr="006B389B">
        <w:rPr>
          <w:sz w:val="24"/>
          <w:szCs w:val="24"/>
        </w:rPr>
        <w:t>to ensure that every newborn receives equal care, no matter the circumstances of their birth</w:t>
      </w:r>
      <w:r w:rsidR="006B389B">
        <w:rPr>
          <w:sz w:val="24"/>
          <w:szCs w:val="24"/>
        </w:rPr>
        <w:t>. The effort is bitterly partisan---but it shouldn’t</w:t>
      </w:r>
    </w:p>
    <w:p w14:paraId="6B3D8889" w14:textId="77777777" w:rsidR="006B389B" w:rsidRDefault="006B389B" w:rsidP="00FD2391">
      <w:pPr>
        <w:pStyle w:val="NoSpacing"/>
        <w:rPr>
          <w:sz w:val="24"/>
          <w:szCs w:val="24"/>
        </w:rPr>
      </w:pPr>
      <w:r>
        <w:rPr>
          <w:sz w:val="24"/>
          <w:szCs w:val="24"/>
        </w:rPr>
        <w:t>Be. It would take only five Democrats joining the Republicans’ petition to force a vote on this bill. Five Democrats—not to guarantee passage, just to simply have a vote.  Every Republican member of Wisconsin’s congressional delegation supports this bill. Shamefully, not a single Democrat has signed on.  Rep. Ron Kind consistently sides with Nancy Pelosi in favor of abortion on demand. On the Senate side, Democratic Tammy Baldwin also refuses to support</w:t>
      </w:r>
    </w:p>
    <w:p w14:paraId="32ABE1F6" w14:textId="77777777" w:rsidR="006B389B" w:rsidRDefault="006B389B" w:rsidP="00FD2391">
      <w:pPr>
        <w:pStyle w:val="NoSpacing"/>
        <w:rPr>
          <w:sz w:val="24"/>
          <w:szCs w:val="24"/>
        </w:rPr>
      </w:pPr>
      <w:r>
        <w:rPr>
          <w:sz w:val="24"/>
          <w:szCs w:val="24"/>
        </w:rPr>
        <w:t xml:space="preserve">The Born-Alive Act. </w:t>
      </w:r>
    </w:p>
    <w:p w14:paraId="07086D51" w14:textId="77777777" w:rsidR="009E00BB" w:rsidRDefault="009E00BB" w:rsidP="00FD2391">
      <w:pPr>
        <w:pStyle w:val="NoSpacing"/>
        <w:rPr>
          <w:sz w:val="24"/>
          <w:szCs w:val="24"/>
        </w:rPr>
      </w:pPr>
      <w:r>
        <w:rPr>
          <w:sz w:val="24"/>
          <w:szCs w:val="24"/>
        </w:rPr>
        <w:t xml:space="preserve"> If five Democrats in Washington can’t even find the courage to stand up for defenseless infants, they don’t deserve to be in Congress and must face political consequences in the 2022 midterm elections.  </w:t>
      </w:r>
    </w:p>
    <w:p w14:paraId="695672D2" w14:textId="77777777" w:rsidR="009E00BB" w:rsidRDefault="009E00BB" w:rsidP="00FD2391">
      <w:pPr>
        <w:pStyle w:val="NoSpacing"/>
        <w:rPr>
          <w:sz w:val="24"/>
          <w:szCs w:val="24"/>
        </w:rPr>
      </w:pPr>
      <w:r>
        <w:rPr>
          <w:sz w:val="24"/>
          <w:szCs w:val="24"/>
        </w:rPr>
        <w:t>Infanticide has no place in our society – Not in Wisconsin or anywhere in America.  We hope every constituent will contact their legislators today and urge them to support the Born-Alive Act.</w:t>
      </w:r>
    </w:p>
    <w:p w14:paraId="347FDD8C" w14:textId="77777777" w:rsidR="009E00BB" w:rsidRDefault="009E00BB" w:rsidP="00FD2391">
      <w:pPr>
        <w:pStyle w:val="NoSpacing"/>
        <w:rPr>
          <w:sz w:val="24"/>
          <w:szCs w:val="24"/>
        </w:rPr>
      </w:pPr>
      <w:r>
        <w:rPr>
          <w:sz w:val="24"/>
          <w:szCs w:val="24"/>
        </w:rPr>
        <w:t xml:space="preserve">Per Wisconsin Right to Life </w:t>
      </w:r>
    </w:p>
    <w:p w14:paraId="286315FC" w14:textId="77777777" w:rsidR="009E00BB" w:rsidRDefault="009E00BB" w:rsidP="00FD2391">
      <w:pPr>
        <w:pStyle w:val="NoSpacing"/>
        <w:rPr>
          <w:sz w:val="24"/>
          <w:szCs w:val="24"/>
        </w:rPr>
      </w:pPr>
    </w:p>
    <w:p w14:paraId="7C4F1B04" w14:textId="77777777" w:rsidR="00F922BA" w:rsidRDefault="00F922BA" w:rsidP="00FD2391">
      <w:pPr>
        <w:pStyle w:val="NoSpacing"/>
        <w:rPr>
          <w:sz w:val="24"/>
          <w:szCs w:val="24"/>
        </w:rPr>
      </w:pPr>
      <w:r>
        <w:rPr>
          <w:sz w:val="24"/>
          <w:szCs w:val="24"/>
        </w:rPr>
        <w:t>Under the Trump administration the Dept. of Health &amp; Human Services (HHS) had an ethic board. This board had the authority to block fetal research proposals on ethics grounds. In April,</w:t>
      </w:r>
      <w:r w:rsidR="00904420">
        <w:rPr>
          <w:sz w:val="24"/>
          <w:szCs w:val="24"/>
        </w:rPr>
        <w:t xml:space="preserve"> </w:t>
      </w:r>
      <w:r>
        <w:rPr>
          <w:sz w:val="24"/>
          <w:szCs w:val="24"/>
        </w:rPr>
        <w:t xml:space="preserve">President Biden </w:t>
      </w:r>
      <w:r w:rsidRPr="00904420">
        <w:rPr>
          <w:b/>
          <w:sz w:val="24"/>
          <w:szCs w:val="24"/>
        </w:rPr>
        <w:t>reversed</w:t>
      </w:r>
      <w:r>
        <w:rPr>
          <w:sz w:val="24"/>
          <w:szCs w:val="24"/>
        </w:rPr>
        <w:t xml:space="preserve"> the Trump Administration’s policy prohibiting funding for intramural research using human fetal tissue.  The decision gave the “best &amp; brightest government researchers and agencies license to use the skin, brains, liver &amp; eyeballs of aborted children for</w:t>
      </w:r>
      <w:r w:rsidR="00904420">
        <w:rPr>
          <w:sz w:val="24"/>
          <w:szCs w:val="24"/>
        </w:rPr>
        <w:t xml:space="preserve"> </w:t>
      </w:r>
      <w:r>
        <w:rPr>
          <w:sz w:val="24"/>
          <w:szCs w:val="24"/>
        </w:rPr>
        <w:t xml:space="preserve">taxpayer-funded research. </w:t>
      </w:r>
      <w:r w:rsidR="007631C7">
        <w:rPr>
          <w:sz w:val="24"/>
          <w:szCs w:val="24"/>
        </w:rPr>
        <w:t xml:space="preserve"> The headline from </w:t>
      </w:r>
      <w:proofErr w:type="gramStart"/>
      <w:r w:rsidR="007631C7">
        <w:rPr>
          <w:sz w:val="24"/>
          <w:szCs w:val="24"/>
        </w:rPr>
        <w:t>WRTL  “</w:t>
      </w:r>
      <w:proofErr w:type="gramEnd"/>
      <w:r w:rsidR="007631C7">
        <w:rPr>
          <w:sz w:val="24"/>
          <w:szCs w:val="24"/>
        </w:rPr>
        <w:t>After shocking revelations about brutalized dead babies, Biden Administration to shut down fetal ha</w:t>
      </w:r>
      <w:r w:rsidR="00BC28D2">
        <w:rPr>
          <w:sz w:val="24"/>
          <w:szCs w:val="24"/>
        </w:rPr>
        <w:t>rv</w:t>
      </w:r>
      <w:r w:rsidR="007631C7">
        <w:rPr>
          <w:sz w:val="24"/>
          <w:szCs w:val="24"/>
        </w:rPr>
        <w:t>esting probe”</w:t>
      </w:r>
    </w:p>
    <w:p w14:paraId="01CC6AAF" w14:textId="77777777" w:rsidR="007631C7" w:rsidRDefault="007631C7" w:rsidP="00FD2391">
      <w:pPr>
        <w:pStyle w:val="NoSpacing"/>
        <w:rPr>
          <w:sz w:val="24"/>
          <w:szCs w:val="24"/>
        </w:rPr>
      </w:pPr>
      <w:r>
        <w:rPr>
          <w:sz w:val="24"/>
          <w:szCs w:val="24"/>
        </w:rPr>
        <w:t>Will the HHS ethic board really be reinstated? Can researchers embrace more avenues to research that employ ethical, non-fetal alternatives.</w:t>
      </w:r>
    </w:p>
    <w:p w14:paraId="1A25635D" w14:textId="77777777" w:rsidR="00BC28D2" w:rsidRDefault="00BC28D2" w:rsidP="00FD2391">
      <w:pPr>
        <w:pStyle w:val="NoSpacing"/>
        <w:rPr>
          <w:sz w:val="24"/>
          <w:szCs w:val="24"/>
        </w:rPr>
      </w:pPr>
      <w:r>
        <w:rPr>
          <w:sz w:val="24"/>
          <w:szCs w:val="24"/>
        </w:rPr>
        <w:t>150 members of congress slam Xavier Becerra, HHS secretary for ignoring fe</w:t>
      </w:r>
      <w:r w:rsidR="009B4ADD">
        <w:rPr>
          <w:sz w:val="24"/>
          <w:szCs w:val="24"/>
        </w:rPr>
        <w:t>deral law banning</w:t>
      </w:r>
    </w:p>
    <w:p w14:paraId="2761AB93" w14:textId="77777777" w:rsidR="009B4ADD" w:rsidRDefault="009B4ADD" w:rsidP="00FD2391">
      <w:pPr>
        <w:pStyle w:val="NoSpacing"/>
        <w:rPr>
          <w:sz w:val="24"/>
          <w:szCs w:val="24"/>
        </w:rPr>
      </w:pPr>
      <w:r>
        <w:rPr>
          <w:sz w:val="24"/>
          <w:szCs w:val="24"/>
        </w:rPr>
        <w:t xml:space="preserve">Partial-birth abortions. </w:t>
      </w:r>
    </w:p>
    <w:p w14:paraId="68FFE723" w14:textId="77777777" w:rsidR="007631C7" w:rsidRDefault="007631C7" w:rsidP="00FD2391">
      <w:pPr>
        <w:pStyle w:val="NoSpacing"/>
        <w:rPr>
          <w:sz w:val="24"/>
          <w:szCs w:val="24"/>
        </w:rPr>
      </w:pPr>
    </w:p>
    <w:p w14:paraId="3C532785" w14:textId="77777777" w:rsidR="007631C7" w:rsidRDefault="007631C7" w:rsidP="00FD2391">
      <w:pPr>
        <w:pStyle w:val="NoSpacing"/>
        <w:rPr>
          <w:sz w:val="24"/>
          <w:szCs w:val="24"/>
        </w:rPr>
      </w:pPr>
      <w:r>
        <w:rPr>
          <w:sz w:val="24"/>
          <w:szCs w:val="24"/>
        </w:rPr>
        <w:t>Shocking: A middle school teacher in Tacoma, Wash. Handed out Planned Parenthood flyers</w:t>
      </w:r>
    </w:p>
    <w:p w14:paraId="5D1FF22E" w14:textId="77777777" w:rsidR="007631C7" w:rsidRDefault="00BC28D2" w:rsidP="00FD2391">
      <w:pPr>
        <w:pStyle w:val="NoSpacing"/>
        <w:rPr>
          <w:sz w:val="24"/>
          <w:szCs w:val="24"/>
        </w:rPr>
      </w:pPr>
      <w:r>
        <w:rPr>
          <w:sz w:val="24"/>
          <w:szCs w:val="24"/>
        </w:rPr>
        <w:t>t</w:t>
      </w:r>
      <w:r w:rsidR="007631C7">
        <w:rPr>
          <w:sz w:val="24"/>
          <w:szCs w:val="24"/>
        </w:rPr>
        <w:t>o 8</w:t>
      </w:r>
      <w:r w:rsidR="007631C7" w:rsidRPr="007631C7">
        <w:rPr>
          <w:sz w:val="24"/>
          <w:szCs w:val="24"/>
          <w:vertAlign w:val="superscript"/>
        </w:rPr>
        <w:t>th</w:t>
      </w:r>
      <w:r w:rsidR="007631C7">
        <w:rPr>
          <w:sz w:val="24"/>
          <w:szCs w:val="24"/>
        </w:rPr>
        <w:t xml:space="preserve"> graders informing students they can get an abortion without parental consent.  </w:t>
      </w:r>
      <w:r>
        <w:rPr>
          <w:sz w:val="24"/>
          <w:szCs w:val="24"/>
        </w:rPr>
        <w:t xml:space="preserve">Thankfully, parents were frustrated and thought the matter was very inappropriate. </w:t>
      </w:r>
    </w:p>
    <w:p w14:paraId="2D9AB8E3" w14:textId="77777777" w:rsidR="00BC28D2" w:rsidRDefault="00BC28D2" w:rsidP="00FD2391">
      <w:pPr>
        <w:pStyle w:val="NoSpacing"/>
        <w:rPr>
          <w:sz w:val="24"/>
          <w:szCs w:val="24"/>
        </w:rPr>
      </w:pPr>
      <w:r>
        <w:rPr>
          <w:sz w:val="24"/>
          <w:szCs w:val="24"/>
        </w:rPr>
        <w:t xml:space="preserve">What has happened to our moral values?  </w:t>
      </w:r>
    </w:p>
    <w:p w14:paraId="23B39EB4" w14:textId="77777777" w:rsidR="00BC28D2" w:rsidRDefault="00BC28D2" w:rsidP="00FD2391">
      <w:pPr>
        <w:pStyle w:val="NoSpacing"/>
        <w:rPr>
          <w:sz w:val="24"/>
          <w:szCs w:val="24"/>
        </w:rPr>
      </w:pPr>
    </w:p>
    <w:p w14:paraId="3CDC28BF" w14:textId="77777777" w:rsidR="00BC28D2" w:rsidRDefault="00BC28D2" w:rsidP="00FD2391">
      <w:pPr>
        <w:pStyle w:val="NoSpacing"/>
        <w:rPr>
          <w:sz w:val="24"/>
          <w:szCs w:val="24"/>
        </w:rPr>
      </w:pPr>
      <w:r>
        <w:rPr>
          <w:sz w:val="24"/>
          <w:szCs w:val="24"/>
        </w:rPr>
        <w:t xml:space="preserve">Good news in Ohio- legislature passed budget giving $6 million to Pregnancy Centers saving babies from abortion. </w:t>
      </w:r>
    </w:p>
    <w:p w14:paraId="6513FA8E" w14:textId="77777777" w:rsidR="00BC28D2" w:rsidRDefault="00BC28D2" w:rsidP="00FD2391">
      <w:pPr>
        <w:pStyle w:val="NoSpacing"/>
        <w:rPr>
          <w:sz w:val="24"/>
          <w:szCs w:val="24"/>
        </w:rPr>
      </w:pPr>
    </w:p>
    <w:p w14:paraId="4A800B40" w14:textId="77777777" w:rsidR="00BC28D2" w:rsidRDefault="00BC28D2" w:rsidP="00FD2391">
      <w:pPr>
        <w:pStyle w:val="NoSpacing"/>
        <w:rPr>
          <w:sz w:val="24"/>
          <w:szCs w:val="24"/>
        </w:rPr>
      </w:pPr>
    </w:p>
    <w:p w14:paraId="2D3C8525" w14:textId="77777777" w:rsidR="009E00BB" w:rsidRPr="006B389B" w:rsidRDefault="009E00BB" w:rsidP="00FD2391">
      <w:pPr>
        <w:pStyle w:val="NoSpacing"/>
        <w:rPr>
          <w:sz w:val="24"/>
          <w:szCs w:val="24"/>
        </w:rPr>
      </w:pPr>
    </w:p>
    <w:p w14:paraId="05CCAFB1" w14:textId="77777777" w:rsidR="00FD2391" w:rsidRPr="006B389B" w:rsidRDefault="00FD2391" w:rsidP="00FD2391">
      <w:pPr>
        <w:pStyle w:val="NoSpacing"/>
        <w:rPr>
          <w:sz w:val="24"/>
          <w:szCs w:val="24"/>
        </w:rPr>
      </w:pPr>
    </w:p>
    <w:p w14:paraId="187CC536" w14:textId="77777777" w:rsidR="00FD2391" w:rsidRDefault="00FD2391" w:rsidP="00FD2391">
      <w:pPr>
        <w:pStyle w:val="NoSpacing"/>
      </w:pPr>
    </w:p>
    <w:p w14:paraId="05A66D08" w14:textId="77777777" w:rsidR="00FD2391" w:rsidRPr="00FD2391" w:rsidRDefault="00FD2391" w:rsidP="00FD2391">
      <w:pPr>
        <w:pStyle w:val="NoSpacing"/>
      </w:pPr>
    </w:p>
    <w:sectPr w:rsidR="00FD2391" w:rsidRPr="00FD2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91"/>
    <w:rsid w:val="002942FB"/>
    <w:rsid w:val="0047370B"/>
    <w:rsid w:val="006B389B"/>
    <w:rsid w:val="007631C7"/>
    <w:rsid w:val="00904420"/>
    <w:rsid w:val="009B4ADD"/>
    <w:rsid w:val="009E00BB"/>
    <w:rsid w:val="00A10A06"/>
    <w:rsid w:val="00A56C62"/>
    <w:rsid w:val="00BC28D2"/>
    <w:rsid w:val="00F922BA"/>
    <w:rsid w:val="00FD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0F02"/>
  <w15:chartTrackingRefBased/>
  <w15:docId w15:val="{17F30C24-01B2-4131-AE3B-0F1137BD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Amundson</dc:creator>
  <cp:keywords/>
  <dc:description/>
  <cp:lastModifiedBy>secretary.ldccw@gmail.com</cp:lastModifiedBy>
  <cp:revision>2</cp:revision>
  <dcterms:created xsi:type="dcterms:W3CDTF">2021-07-12T18:31:00Z</dcterms:created>
  <dcterms:modified xsi:type="dcterms:W3CDTF">2021-07-12T18:31:00Z</dcterms:modified>
</cp:coreProperties>
</file>