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2AA18" w14:textId="77777777" w:rsidR="00490FFA" w:rsidRPr="00C75E0D" w:rsidRDefault="00745505" w:rsidP="00745505">
      <w:pPr>
        <w:jc w:val="center"/>
        <w:rPr>
          <w:b/>
          <w:bCs/>
          <w:sz w:val="21"/>
          <w:szCs w:val="21"/>
        </w:rPr>
      </w:pPr>
      <w:r w:rsidRPr="00C75E0D">
        <w:rPr>
          <w:b/>
          <w:bCs/>
          <w:sz w:val="21"/>
          <w:szCs w:val="21"/>
        </w:rPr>
        <w:t>Richland Center Deanery Report</w:t>
      </w:r>
    </w:p>
    <w:p w14:paraId="5F742293" w14:textId="77777777" w:rsidR="00745505" w:rsidRPr="00C75E0D" w:rsidRDefault="00745505" w:rsidP="00745505">
      <w:pPr>
        <w:jc w:val="center"/>
        <w:rPr>
          <w:sz w:val="21"/>
          <w:szCs w:val="21"/>
        </w:rPr>
      </w:pPr>
      <w:r w:rsidRPr="00C75E0D">
        <w:rPr>
          <w:b/>
          <w:bCs/>
          <w:sz w:val="21"/>
          <w:szCs w:val="21"/>
        </w:rPr>
        <w:t>October 2019</w:t>
      </w:r>
    </w:p>
    <w:p w14:paraId="055F42AA" w14:textId="074E9DF1" w:rsidR="00745505" w:rsidRDefault="00745505" w:rsidP="00745505">
      <w:pPr>
        <w:rPr>
          <w:sz w:val="21"/>
          <w:szCs w:val="21"/>
        </w:rPr>
      </w:pPr>
      <w:r w:rsidRPr="00C75E0D">
        <w:rPr>
          <w:sz w:val="21"/>
          <w:szCs w:val="21"/>
        </w:rPr>
        <w:tab/>
      </w:r>
      <w:r w:rsidRPr="00C75E0D">
        <w:rPr>
          <w:sz w:val="21"/>
          <w:szCs w:val="21"/>
        </w:rPr>
        <w:tab/>
      </w:r>
      <w:r w:rsidRPr="00C75E0D">
        <w:rPr>
          <w:sz w:val="21"/>
          <w:szCs w:val="21"/>
        </w:rPr>
        <w:tab/>
      </w:r>
      <w:r w:rsidRPr="00C75E0D">
        <w:rPr>
          <w:sz w:val="21"/>
          <w:szCs w:val="21"/>
        </w:rPr>
        <w:tab/>
      </w:r>
      <w:r w:rsidRPr="00C75E0D">
        <w:rPr>
          <w:sz w:val="21"/>
          <w:szCs w:val="21"/>
        </w:rPr>
        <w:tab/>
      </w:r>
      <w:r w:rsidRPr="00C75E0D">
        <w:rPr>
          <w:sz w:val="21"/>
          <w:szCs w:val="21"/>
        </w:rPr>
        <w:tab/>
      </w:r>
      <w:r w:rsidRPr="00C75E0D">
        <w:rPr>
          <w:sz w:val="21"/>
          <w:szCs w:val="21"/>
        </w:rPr>
        <w:tab/>
        <w:t>by President Candace V. McGrath</w:t>
      </w:r>
    </w:p>
    <w:p w14:paraId="6E0DE26A" w14:textId="25B401BB" w:rsidR="00C75E0D" w:rsidRDefault="00C75E0D" w:rsidP="00745505">
      <w:pPr>
        <w:rPr>
          <w:sz w:val="21"/>
          <w:szCs w:val="21"/>
        </w:rPr>
      </w:pPr>
    </w:p>
    <w:p w14:paraId="05B33B47" w14:textId="55557BDF" w:rsidR="00C75E0D" w:rsidRPr="00C75E0D" w:rsidRDefault="00636C4A" w:rsidP="00745505">
      <w:pPr>
        <w:rPr>
          <w:sz w:val="21"/>
          <w:szCs w:val="21"/>
        </w:rPr>
      </w:pPr>
      <w:r>
        <w:rPr>
          <w:sz w:val="21"/>
          <w:szCs w:val="21"/>
        </w:rPr>
        <w:t>We’re really excited about the upcoming Deanery Pilgrimage to the National Shrine to Our Lady of Good Help on Saturday, October 19</w:t>
      </w:r>
      <w:r w:rsidR="00CA2CEA">
        <w:rPr>
          <w:sz w:val="21"/>
          <w:szCs w:val="21"/>
        </w:rPr>
        <w:t xml:space="preserve">, 2019.  </w:t>
      </w:r>
    </w:p>
    <w:p w14:paraId="328D1E65" w14:textId="77777777" w:rsidR="00745505" w:rsidRPr="00C75E0D" w:rsidRDefault="00745505" w:rsidP="00745505">
      <w:pPr>
        <w:rPr>
          <w:sz w:val="21"/>
          <w:szCs w:val="21"/>
        </w:rPr>
      </w:pPr>
    </w:p>
    <w:p w14:paraId="6AD3C9BA" w14:textId="77777777" w:rsidR="00745505" w:rsidRPr="00C75E0D" w:rsidRDefault="00745505" w:rsidP="00745505">
      <w:pPr>
        <w:rPr>
          <w:sz w:val="21"/>
          <w:szCs w:val="21"/>
        </w:rPr>
      </w:pPr>
      <w:r w:rsidRPr="00C75E0D">
        <w:rPr>
          <w:b/>
          <w:bCs/>
          <w:sz w:val="21"/>
          <w:szCs w:val="21"/>
          <w:u w:val="single"/>
        </w:rPr>
        <w:t>St. Anthony’s – Cazenovia</w:t>
      </w:r>
    </w:p>
    <w:p w14:paraId="59EED7E2" w14:textId="3F3FE112" w:rsidR="00745505" w:rsidRPr="00C75E0D" w:rsidRDefault="00745505" w:rsidP="00745505">
      <w:pPr>
        <w:rPr>
          <w:sz w:val="21"/>
          <w:szCs w:val="21"/>
        </w:rPr>
      </w:pPr>
      <w:r w:rsidRPr="00C75E0D">
        <w:rPr>
          <w:sz w:val="21"/>
          <w:szCs w:val="21"/>
        </w:rPr>
        <w:t xml:space="preserve">They are having their annual Fall Auction which is the major fundraiser for their Parish.  They’ll auction </w:t>
      </w:r>
      <w:r w:rsidR="00870428">
        <w:rPr>
          <w:sz w:val="21"/>
          <w:szCs w:val="21"/>
        </w:rPr>
        <w:t xml:space="preserve">truckloads of </w:t>
      </w:r>
      <w:r w:rsidRPr="00C75E0D">
        <w:rPr>
          <w:sz w:val="21"/>
          <w:szCs w:val="21"/>
        </w:rPr>
        <w:t>wood and have a bake sale.</w:t>
      </w:r>
    </w:p>
    <w:p w14:paraId="3ADCE7EC" w14:textId="77777777" w:rsidR="00745505" w:rsidRPr="00C75E0D" w:rsidRDefault="00745505" w:rsidP="00745505">
      <w:pPr>
        <w:rPr>
          <w:sz w:val="21"/>
          <w:szCs w:val="21"/>
        </w:rPr>
      </w:pPr>
    </w:p>
    <w:p w14:paraId="47BA1503" w14:textId="4E70356C" w:rsidR="00745505" w:rsidRPr="00C75E0D" w:rsidRDefault="00745505" w:rsidP="00745505">
      <w:pPr>
        <w:rPr>
          <w:sz w:val="21"/>
          <w:szCs w:val="21"/>
        </w:rPr>
      </w:pPr>
      <w:r w:rsidRPr="00C75E0D">
        <w:rPr>
          <w:b/>
          <w:bCs/>
          <w:sz w:val="21"/>
          <w:szCs w:val="21"/>
          <w:u w:val="single"/>
        </w:rPr>
        <w:t xml:space="preserve">St. Jerome </w:t>
      </w:r>
      <w:r w:rsidR="007D524F" w:rsidRPr="00C75E0D">
        <w:rPr>
          <w:b/>
          <w:bCs/>
          <w:sz w:val="21"/>
          <w:szCs w:val="21"/>
          <w:u w:val="single"/>
        </w:rPr>
        <w:t>–</w:t>
      </w:r>
      <w:r w:rsidRPr="00C75E0D">
        <w:rPr>
          <w:b/>
          <w:bCs/>
          <w:sz w:val="21"/>
          <w:szCs w:val="21"/>
          <w:u w:val="single"/>
        </w:rPr>
        <w:t xml:space="preserve"> Wonewoc</w:t>
      </w:r>
    </w:p>
    <w:p w14:paraId="68397BAE" w14:textId="10AA4483" w:rsidR="007D524F" w:rsidRPr="00C75E0D" w:rsidRDefault="00D376D9" w:rsidP="00745505">
      <w:pPr>
        <w:rPr>
          <w:sz w:val="21"/>
          <w:szCs w:val="21"/>
        </w:rPr>
      </w:pPr>
      <w:r w:rsidRPr="00C75E0D">
        <w:rPr>
          <w:sz w:val="21"/>
          <w:szCs w:val="21"/>
        </w:rPr>
        <w:t>They had a soup and sandwich.  Nothing else is planned at this time.</w:t>
      </w:r>
    </w:p>
    <w:p w14:paraId="1A46844D" w14:textId="1E4E45FB" w:rsidR="00D376D9" w:rsidRPr="00C75E0D" w:rsidRDefault="00D376D9" w:rsidP="00745505">
      <w:pPr>
        <w:rPr>
          <w:sz w:val="21"/>
          <w:szCs w:val="21"/>
        </w:rPr>
      </w:pPr>
    </w:p>
    <w:p w14:paraId="3BDF7704" w14:textId="2CC34F7F" w:rsidR="00D376D9" w:rsidRPr="00C75E0D" w:rsidRDefault="001624AD" w:rsidP="00745505">
      <w:pPr>
        <w:rPr>
          <w:b/>
          <w:bCs/>
          <w:sz w:val="21"/>
          <w:szCs w:val="21"/>
          <w:u w:val="single"/>
        </w:rPr>
      </w:pPr>
      <w:r w:rsidRPr="00C75E0D">
        <w:rPr>
          <w:b/>
          <w:bCs/>
          <w:sz w:val="21"/>
          <w:szCs w:val="21"/>
          <w:u w:val="single"/>
        </w:rPr>
        <w:t xml:space="preserve">St. Mary’s </w:t>
      </w:r>
      <w:r w:rsidR="00FC469A" w:rsidRPr="00C75E0D">
        <w:rPr>
          <w:b/>
          <w:bCs/>
          <w:sz w:val="21"/>
          <w:szCs w:val="21"/>
          <w:u w:val="single"/>
        </w:rPr>
        <w:t>–</w:t>
      </w:r>
      <w:r w:rsidRPr="00C75E0D">
        <w:rPr>
          <w:b/>
          <w:bCs/>
          <w:sz w:val="21"/>
          <w:szCs w:val="21"/>
          <w:u w:val="single"/>
        </w:rPr>
        <w:t xml:space="preserve"> Keyesville</w:t>
      </w:r>
    </w:p>
    <w:p w14:paraId="7BC06AC9" w14:textId="6F130850" w:rsidR="00FC469A" w:rsidRPr="00C75E0D" w:rsidRDefault="00FC469A" w:rsidP="00745505">
      <w:pPr>
        <w:rPr>
          <w:sz w:val="21"/>
          <w:szCs w:val="21"/>
        </w:rPr>
      </w:pPr>
      <w:r w:rsidRPr="00C75E0D">
        <w:rPr>
          <w:sz w:val="21"/>
          <w:szCs w:val="21"/>
        </w:rPr>
        <w:t>They are having a Fall Festival on Sunday, October 13</w:t>
      </w:r>
      <w:r w:rsidRPr="00C75E0D">
        <w:rPr>
          <w:sz w:val="21"/>
          <w:szCs w:val="21"/>
          <w:vertAlign w:val="superscript"/>
        </w:rPr>
        <w:t>th</w:t>
      </w:r>
      <w:r w:rsidRPr="00C75E0D">
        <w:rPr>
          <w:sz w:val="21"/>
          <w:szCs w:val="21"/>
        </w:rPr>
        <w:t>.  They’ve also donated money to purchase clothes for nursing home residents from the Family Thrift Shop</w:t>
      </w:r>
      <w:r w:rsidR="0081062E" w:rsidRPr="00C75E0D">
        <w:rPr>
          <w:sz w:val="21"/>
          <w:szCs w:val="21"/>
        </w:rPr>
        <w:t>.</w:t>
      </w:r>
    </w:p>
    <w:p w14:paraId="21C46478" w14:textId="064F0339" w:rsidR="0081062E" w:rsidRPr="00C75E0D" w:rsidRDefault="0081062E" w:rsidP="00745505">
      <w:pPr>
        <w:rPr>
          <w:sz w:val="21"/>
          <w:szCs w:val="21"/>
        </w:rPr>
      </w:pPr>
    </w:p>
    <w:p w14:paraId="203B5AF4" w14:textId="0EE70F4C" w:rsidR="0081062E" w:rsidRPr="00C75E0D" w:rsidRDefault="009373CA" w:rsidP="00745505">
      <w:pPr>
        <w:rPr>
          <w:b/>
          <w:bCs/>
          <w:sz w:val="21"/>
          <w:szCs w:val="21"/>
          <w:u w:val="single"/>
        </w:rPr>
      </w:pPr>
      <w:r w:rsidRPr="00C75E0D">
        <w:rPr>
          <w:b/>
          <w:bCs/>
          <w:sz w:val="21"/>
          <w:szCs w:val="21"/>
          <w:u w:val="single"/>
        </w:rPr>
        <w:t>St. Aloysius – Hillsboro</w:t>
      </w:r>
    </w:p>
    <w:p w14:paraId="66E0D998" w14:textId="77777777" w:rsidR="0070292A" w:rsidRPr="0070292A" w:rsidRDefault="0070292A" w:rsidP="0070292A">
      <w:pPr>
        <w:spacing w:line="240" w:lineRule="auto"/>
        <w:rPr>
          <w:rFonts w:eastAsia="Times New Roman" w:cs="Calibri"/>
          <w:color w:val="000000"/>
          <w:sz w:val="21"/>
          <w:szCs w:val="21"/>
        </w:rPr>
      </w:pPr>
      <w:r w:rsidRPr="0070292A">
        <w:rPr>
          <w:rFonts w:eastAsia="Times New Roman" w:cs="Calibri"/>
          <w:color w:val="000000"/>
          <w:sz w:val="21"/>
          <w:szCs w:val="21"/>
        </w:rPr>
        <w:t>June 30 had our chicken-q which raise money for HOPE/Feed My Starving Children</w:t>
      </w:r>
    </w:p>
    <w:p w14:paraId="5B088C03" w14:textId="1AF1D64A" w:rsidR="0070292A" w:rsidRPr="0070292A" w:rsidRDefault="0070292A" w:rsidP="0070292A">
      <w:pPr>
        <w:spacing w:line="240" w:lineRule="auto"/>
        <w:rPr>
          <w:rFonts w:eastAsia="Times New Roman" w:cs="Calibri"/>
          <w:color w:val="000000"/>
          <w:sz w:val="21"/>
          <w:szCs w:val="21"/>
        </w:rPr>
      </w:pPr>
      <w:r w:rsidRPr="0070292A">
        <w:rPr>
          <w:rFonts w:eastAsia="Times New Roman" w:cs="Calibri"/>
          <w:color w:val="000000"/>
          <w:sz w:val="21"/>
          <w:szCs w:val="21"/>
        </w:rPr>
        <w:t>July 13 some of us plus families and friends helped make up the manna-pac</w:t>
      </w:r>
      <w:r w:rsidR="00A977DB">
        <w:rPr>
          <w:rFonts w:eastAsia="Times New Roman" w:cs="Calibri"/>
          <w:color w:val="000000"/>
          <w:sz w:val="21"/>
          <w:szCs w:val="21"/>
        </w:rPr>
        <w:t>ks</w:t>
      </w:r>
      <w:r w:rsidRPr="0070292A">
        <w:rPr>
          <w:rFonts w:eastAsia="Times New Roman" w:cs="Calibri"/>
          <w:color w:val="000000"/>
          <w:sz w:val="21"/>
          <w:szCs w:val="21"/>
        </w:rPr>
        <w:t xml:space="preserve"> for Feed My Starving Children in Tomah</w:t>
      </w:r>
    </w:p>
    <w:p w14:paraId="71F0293A" w14:textId="77777777" w:rsidR="0070292A" w:rsidRPr="0070292A" w:rsidRDefault="0070292A" w:rsidP="0070292A">
      <w:pPr>
        <w:spacing w:line="240" w:lineRule="auto"/>
        <w:rPr>
          <w:rFonts w:eastAsia="Times New Roman" w:cs="Calibri"/>
          <w:color w:val="000000"/>
          <w:sz w:val="21"/>
          <w:szCs w:val="21"/>
        </w:rPr>
      </w:pPr>
      <w:r w:rsidRPr="0070292A">
        <w:rPr>
          <w:rFonts w:eastAsia="Times New Roman" w:cs="Calibri"/>
          <w:color w:val="000000"/>
          <w:sz w:val="21"/>
          <w:szCs w:val="21"/>
        </w:rPr>
        <w:t>Aug. 25 we had our parish picnic. Hosted for St. Al's &amp; St. Jerome's picnic this year.</w:t>
      </w:r>
    </w:p>
    <w:p w14:paraId="256A839E" w14:textId="77777777" w:rsidR="0070292A" w:rsidRPr="0070292A" w:rsidRDefault="0070292A" w:rsidP="0070292A">
      <w:pPr>
        <w:spacing w:line="240" w:lineRule="auto"/>
        <w:rPr>
          <w:rFonts w:eastAsia="Times New Roman" w:cs="Calibri"/>
          <w:color w:val="000000"/>
          <w:sz w:val="21"/>
          <w:szCs w:val="21"/>
        </w:rPr>
      </w:pPr>
      <w:r w:rsidRPr="0070292A">
        <w:rPr>
          <w:rFonts w:eastAsia="Times New Roman" w:cs="Calibri"/>
          <w:color w:val="000000"/>
          <w:sz w:val="21"/>
          <w:szCs w:val="21"/>
        </w:rPr>
        <w:t>Oct. 13 we will have soup/sandwich lunch after Mass</w:t>
      </w:r>
    </w:p>
    <w:p w14:paraId="02480D75" w14:textId="77777777" w:rsidR="0070292A" w:rsidRPr="0070292A" w:rsidRDefault="0070292A" w:rsidP="0070292A">
      <w:pPr>
        <w:spacing w:line="240" w:lineRule="auto"/>
        <w:rPr>
          <w:rFonts w:eastAsia="Times New Roman" w:cs="Calibri"/>
          <w:color w:val="000000"/>
          <w:sz w:val="21"/>
          <w:szCs w:val="21"/>
        </w:rPr>
      </w:pPr>
      <w:r w:rsidRPr="0070292A">
        <w:rPr>
          <w:rFonts w:eastAsia="Times New Roman" w:cs="Calibri"/>
          <w:color w:val="000000"/>
          <w:sz w:val="21"/>
          <w:szCs w:val="21"/>
        </w:rPr>
        <w:t>Dec. we will have our parish Christmas party</w:t>
      </w:r>
    </w:p>
    <w:p w14:paraId="51429CD1" w14:textId="52C129D0" w:rsidR="005F6656" w:rsidRPr="00C75E0D" w:rsidRDefault="005F6656" w:rsidP="00745505">
      <w:pPr>
        <w:rPr>
          <w:b/>
          <w:bCs/>
          <w:sz w:val="21"/>
          <w:szCs w:val="21"/>
          <w:u w:val="single"/>
        </w:rPr>
      </w:pPr>
    </w:p>
    <w:p w14:paraId="1AD46BA8" w14:textId="77777777" w:rsidR="00DD34D1" w:rsidRPr="00C75E0D" w:rsidRDefault="00370707" w:rsidP="00DD34D1">
      <w:pPr>
        <w:rPr>
          <w:sz w:val="21"/>
          <w:szCs w:val="21"/>
        </w:rPr>
      </w:pPr>
      <w:r w:rsidRPr="00C75E0D">
        <w:rPr>
          <w:b/>
          <w:bCs/>
          <w:sz w:val="21"/>
          <w:szCs w:val="21"/>
          <w:u w:val="single"/>
        </w:rPr>
        <w:t xml:space="preserve">St. Mary’s </w:t>
      </w:r>
      <w:r w:rsidR="00EE0E19" w:rsidRPr="00C75E0D">
        <w:rPr>
          <w:b/>
          <w:bCs/>
          <w:sz w:val="21"/>
          <w:szCs w:val="21"/>
          <w:u w:val="single"/>
        </w:rPr>
        <w:t>–</w:t>
      </w:r>
      <w:r w:rsidRPr="00C75E0D">
        <w:rPr>
          <w:b/>
          <w:bCs/>
          <w:sz w:val="21"/>
          <w:szCs w:val="21"/>
          <w:u w:val="single"/>
        </w:rPr>
        <w:t xml:space="preserve"> </w:t>
      </w:r>
      <w:r w:rsidR="00EE0E19" w:rsidRPr="00C75E0D">
        <w:rPr>
          <w:b/>
          <w:bCs/>
          <w:sz w:val="21"/>
          <w:szCs w:val="21"/>
          <w:u w:val="single"/>
        </w:rPr>
        <w:t>Viroqua</w:t>
      </w:r>
    </w:p>
    <w:p w14:paraId="03FE9F3D" w14:textId="2A8065F7" w:rsidR="00DD34D1" w:rsidRPr="00DD34D1" w:rsidRDefault="00DD34D1" w:rsidP="009A71FE">
      <w:pPr>
        <w:rPr>
          <w:sz w:val="21"/>
          <w:szCs w:val="21"/>
        </w:rPr>
      </w:pPr>
      <w:r w:rsidRPr="00DD34D1">
        <w:rPr>
          <w:rFonts w:eastAsia="Times New Roman" w:cs="Times New Roman"/>
          <w:sz w:val="21"/>
          <w:szCs w:val="21"/>
        </w:rPr>
        <w:t>Our PCCW has been active the past few months.  Here is a list of the things we have done:</w:t>
      </w:r>
    </w:p>
    <w:p w14:paraId="024FFDD9" w14:textId="77777777" w:rsidR="00DD34D1" w:rsidRPr="00DD34D1" w:rsidRDefault="00DD34D1" w:rsidP="009A71FE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sz w:val="21"/>
          <w:szCs w:val="21"/>
        </w:rPr>
      </w:pPr>
      <w:r w:rsidRPr="00DD34D1">
        <w:rPr>
          <w:rFonts w:eastAsia="Times New Roman" w:cs="Times New Roman"/>
          <w:sz w:val="21"/>
          <w:szCs w:val="21"/>
        </w:rPr>
        <w:t>We continue to serve the evening meal at the Forney Hotel the first Sunday of the month.</w:t>
      </w:r>
    </w:p>
    <w:p w14:paraId="51CA27E7" w14:textId="64DDA172" w:rsidR="00DD34D1" w:rsidRPr="00DD34D1" w:rsidRDefault="00DD34D1" w:rsidP="00DD3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DD34D1">
        <w:rPr>
          <w:rFonts w:eastAsia="Times New Roman" w:cs="Times New Roman"/>
          <w:sz w:val="21"/>
          <w:szCs w:val="21"/>
        </w:rPr>
        <w:t>Our quilters are busy making quilts to be distributed to many charities and for Baptisms, plus the quilts to be raffle</w:t>
      </w:r>
      <w:r w:rsidR="00182513">
        <w:rPr>
          <w:rFonts w:eastAsia="Times New Roman" w:cs="Times New Roman"/>
          <w:sz w:val="21"/>
          <w:szCs w:val="21"/>
        </w:rPr>
        <w:t>d</w:t>
      </w:r>
      <w:r w:rsidRPr="00DD34D1">
        <w:rPr>
          <w:rFonts w:eastAsia="Times New Roman" w:cs="Times New Roman"/>
          <w:sz w:val="21"/>
          <w:szCs w:val="21"/>
        </w:rPr>
        <w:t xml:space="preserve"> off at our fall dinner.</w:t>
      </w:r>
    </w:p>
    <w:p w14:paraId="536999FE" w14:textId="5AD482CE" w:rsidR="00DD34D1" w:rsidRPr="00DD34D1" w:rsidRDefault="00DD34D1" w:rsidP="00DD3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DD34D1">
        <w:rPr>
          <w:rFonts w:eastAsia="Times New Roman" w:cs="Times New Roman"/>
          <w:sz w:val="21"/>
          <w:szCs w:val="21"/>
        </w:rPr>
        <w:t>W</w:t>
      </w:r>
      <w:r w:rsidR="00182513">
        <w:rPr>
          <w:rFonts w:eastAsia="Times New Roman" w:cs="Times New Roman"/>
          <w:sz w:val="21"/>
          <w:szCs w:val="21"/>
        </w:rPr>
        <w:t>e</w:t>
      </w:r>
      <w:r w:rsidRPr="00DD34D1">
        <w:rPr>
          <w:rFonts w:eastAsia="Times New Roman" w:cs="Times New Roman"/>
          <w:sz w:val="21"/>
          <w:szCs w:val="21"/>
        </w:rPr>
        <w:t xml:space="preserve"> are preparing for our annual turkey dinner served on October 16</w:t>
      </w:r>
      <w:r w:rsidRPr="00DD34D1">
        <w:rPr>
          <w:rFonts w:eastAsia="Times New Roman" w:cs="Times New Roman"/>
          <w:sz w:val="21"/>
          <w:szCs w:val="21"/>
          <w:vertAlign w:val="superscript"/>
        </w:rPr>
        <w:t>th</w:t>
      </w:r>
      <w:r w:rsidRPr="00DD34D1">
        <w:rPr>
          <w:rFonts w:eastAsia="Times New Roman" w:cs="Times New Roman"/>
          <w:sz w:val="21"/>
          <w:szCs w:val="21"/>
        </w:rPr>
        <w:t>.</w:t>
      </w:r>
    </w:p>
    <w:p w14:paraId="15458449" w14:textId="11CCC939" w:rsidR="00DD34D1" w:rsidRPr="00DD34D1" w:rsidRDefault="00DD34D1" w:rsidP="00DD3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DD34D1">
        <w:rPr>
          <w:rFonts w:eastAsia="Times New Roman" w:cs="Times New Roman"/>
          <w:sz w:val="21"/>
          <w:szCs w:val="21"/>
        </w:rPr>
        <w:t xml:space="preserve">We took up a school supply drive for </w:t>
      </w:r>
      <w:r w:rsidR="00B82970">
        <w:rPr>
          <w:rFonts w:eastAsia="Times New Roman" w:cs="Times New Roman"/>
          <w:sz w:val="21"/>
          <w:szCs w:val="21"/>
        </w:rPr>
        <w:t>two</w:t>
      </w:r>
      <w:r w:rsidRPr="00DD34D1">
        <w:rPr>
          <w:rFonts w:eastAsia="Times New Roman" w:cs="Times New Roman"/>
          <w:sz w:val="21"/>
          <w:szCs w:val="21"/>
        </w:rPr>
        <w:t xml:space="preserve"> of our local Catholic schools.</w:t>
      </w:r>
    </w:p>
    <w:p w14:paraId="26F0A449" w14:textId="77777777" w:rsidR="00DD34D1" w:rsidRPr="00DD34D1" w:rsidRDefault="00DD34D1" w:rsidP="00DD3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DD34D1">
        <w:rPr>
          <w:rFonts w:eastAsia="Times New Roman" w:cs="Times New Roman"/>
          <w:sz w:val="21"/>
          <w:szCs w:val="21"/>
        </w:rPr>
        <w:t>We are purchasing Bibles for the Confirmation class.</w:t>
      </w:r>
    </w:p>
    <w:p w14:paraId="78DB4E19" w14:textId="77777777" w:rsidR="00DD34D1" w:rsidRPr="00DD34D1" w:rsidRDefault="00DD34D1" w:rsidP="00DD3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1"/>
          <w:szCs w:val="21"/>
        </w:rPr>
      </w:pPr>
      <w:r w:rsidRPr="00DD34D1">
        <w:rPr>
          <w:rFonts w:eastAsia="Times New Roman" w:cs="Times New Roman"/>
          <w:sz w:val="21"/>
          <w:szCs w:val="21"/>
        </w:rPr>
        <w:t xml:space="preserve">We had a PCCW spotlight with an insert in the bulletin highlighting what the PCCW is and what we do.  We had fellowship after each of the masses to talk with parishioners.  A display board was made to highlight some of the things the PCCW does and the donations we make. </w:t>
      </w:r>
    </w:p>
    <w:p w14:paraId="490DE871" w14:textId="7B42D9B1" w:rsidR="00EE0E19" w:rsidRPr="00C75E0D" w:rsidRDefault="003939BE" w:rsidP="00745505">
      <w:pPr>
        <w:rPr>
          <w:b/>
          <w:bCs/>
          <w:sz w:val="21"/>
          <w:szCs w:val="21"/>
          <w:u w:val="single"/>
        </w:rPr>
      </w:pPr>
      <w:r w:rsidRPr="00C75E0D">
        <w:rPr>
          <w:b/>
          <w:bCs/>
          <w:sz w:val="21"/>
          <w:szCs w:val="21"/>
          <w:u w:val="single"/>
        </w:rPr>
        <w:t>Sacred Heart – Lone Rock</w:t>
      </w:r>
    </w:p>
    <w:p w14:paraId="44F6AE25" w14:textId="3952AB4A" w:rsidR="00BF6C55" w:rsidRPr="00BF6C55" w:rsidRDefault="00BF6C55" w:rsidP="00BF6C55">
      <w:pPr>
        <w:spacing w:line="240" w:lineRule="auto"/>
        <w:rPr>
          <w:rFonts w:eastAsia="Times New Roman" w:cs="Times New Roman"/>
          <w:sz w:val="21"/>
          <w:szCs w:val="21"/>
        </w:rPr>
      </w:pPr>
      <w:r w:rsidRPr="00BF6C55">
        <w:rPr>
          <w:rFonts w:eastAsia="Times New Roman" w:cs="Times New Roman"/>
          <w:sz w:val="21"/>
          <w:szCs w:val="21"/>
        </w:rPr>
        <w:t>A donation of $10,000 was received from Donna O'Donnell to replac</w:t>
      </w:r>
      <w:r w:rsidR="00F2265B">
        <w:rPr>
          <w:rFonts w:eastAsia="Times New Roman" w:cs="Times New Roman"/>
          <w:sz w:val="21"/>
          <w:szCs w:val="21"/>
        </w:rPr>
        <w:t>e</w:t>
      </w:r>
      <w:r w:rsidRPr="00BF6C55">
        <w:rPr>
          <w:rFonts w:eastAsia="Times New Roman" w:cs="Times New Roman"/>
          <w:sz w:val="21"/>
          <w:szCs w:val="21"/>
        </w:rPr>
        <w:t xml:space="preserve"> our front parking lot.  We are planning for new flooring and a new paint job on the inside of the building.</w:t>
      </w:r>
    </w:p>
    <w:p w14:paraId="46839EE0" w14:textId="77777777" w:rsidR="00BF6C55" w:rsidRPr="00BF6C55" w:rsidRDefault="00BF6C55" w:rsidP="00BF6C55">
      <w:pPr>
        <w:spacing w:line="240" w:lineRule="auto"/>
        <w:rPr>
          <w:rFonts w:eastAsia="Times New Roman" w:cs="Times New Roman"/>
          <w:sz w:val="21"/>
          <w:szCs w:val="21"/>
        </w:rPr>
      </w:pPr>
      <w:r w:rsidRPr="00BF6C55">
        <w:rPr>
          <w:rFonts w:eastAsia="Times New Roman" w:cs="Times New Roman"/>
          <w:sz w:val="21"/>
          <w:szCs w:val="21"/>
        </w:rPr>
        <w:t>We are having a Chili and Potato Soup supper on October 15.  </w:t>
      </w:r>
    </w:p>
    <w:p w14:paraId="4272E49F" w14:textId="77777777" w:rsidR="00BF6C55" w:rsidRPr="00BF6C55" w:rsidRDefault="00BF6C55" w:rsidP="00BF6C55">
      <w:pPr>
        <w:spacing w:line="240" w:lineRule="auto"/>
        <w:rPr>
          <w:rFonts w:eastAsia="Times New Roman" w:cs="Times New Roman"/>
          <w:sz w:val="21"/>
          <w:szCs w:val="21"/>
        </w:rPr>
      </w:pPr>
      <w:r w:rsidRPr="00BF6C55">
        <w:rPr>
          <w:rFonts w:eastAsia="Times New Roman" w:cs="Times New Roman"/>
          <w:sz w:val="21"/>
          <w:szCs w:val="21"/>
        </w:rPr>
        <w:t>Our Autumn Festival, (formerly called a bazaar,) will be held November 9.  We will have a luncheon, a basket silent auction, and our usual ticket raffle.</w:t>
      </w:r>
    </w:p>
    <w:p w14:paraId="4EA65030" w14:textId="3C0FABF8" w:rsidR="00FD6CE6" w:rsidRPr="00C75E0D" w:rsidRDefault="006F106C" w:rsidP="00745505">
      <w:pPr>
        <w:rPr>
          <w:sz w:val="21"/>
          <w:szCs w:val="21"/>
        </w:rPr>
      </w:pPr>
      <w:r w:rsidRPr="00C75E0D">
        <w:rPr>
          <w:sz w:val="21"/>
          <w:szCs w:val="21"/>
        </w:rPr>
        <w:t xml:space="preserve"> </w:t>
      </w:r>
    </w:p>
    <w:p w14:paraId="4BB8F16C" w14:textId="43DAD1A6" w:rsidR="00E8028A" w:rsidRPr="00C75E0D" w:rsidRDefault="0096550E" w:rsidP="00745505">
      <w:pPr>
        <w:rPr>
          <w:sz w:val="21"/>
          <w:szCs w:val="21"/>
        </w:rPr>
      </w:pPr>
      <w:r w:rsidRPr="00C75E0D">
        <w:rPr>
          <w:b/>
          <w:bCs/>
          <w:sz w:val="21"/>
          <w:szCs w:val="21"/>
          <w:u w:val="single"/>
        </w:rPr>
        <w:t>St. Mary’s – Richland Center</w:t>
      </w:r>
    </w:p>
    <w:p w14:paraId="4B97A293" w14:textId="1AF416FA" w:rsidR="00F6270D" w:rsidRPr="0096550E" w:rsidRDefault="0096550E" w:rsidP="00745505">
      <w:pPr>
        <w:rPr>
          <w:sz w:val="22"/>
          <w:szCs w:val="22"/>
        </w:rPr>
      </w:pPr>
      <w:r w:rsidRPr="00C75E0D">
        <w:rPr>
          <w:sz w:val="21"/>
          <w:szCs w:val="21"/>
        </w:rPr>
        <w:t xml:space="preserve">They had their Parish Festival </w:t>
      </w:r>
      <w:r w:rsidR="006F106C" w:rsidRPr="00C75E0D">
        <w:rPr>
          <w:sz w:val="21"/>
          <w:szCs w:val="21"/>
        </w:rPr>
        <w:t xml:space="preserve">with a raffle, Chinese Raffle, Bake Sale, </w:t>
      </w:r>
      <w:r w:rsidR="00114F2A" w:rsidRPr="00C75E0D">
        <w:rPr>
          <w:sz w:val="21"/>
          <w:szCs w:val="21"/>
        </w:rPr>
        <w:t>great food, live band, children’s games and a Cake Walk.  It was well attended.</w:t>
      </w:r>
      <w:r w:rsidR="00E33E05">
        <w:rPr>
          <w:sz w:val="21"/>
          <w:szCs w:val="21"/>
        </w:rPr>
        <w:t xml:space="preserve">  </w:t>
      </w:r>
      <w:r w:rsidR="00864FCE" w:rsidRPr="00C75E0D">
        <w:rPr>
          <w:sz w:val="21"/>
          <w:szCs w:val="21"/>
        </w:rPr>
        <w:t>They</w:t>
      </w:r>
      <w:r w:rsidR="006827E6">
        <w:rPr>
          <w:sz w:val="21"/>
          <w:szCs w:val="21"/>
        </w:rPr>
        <w:t xml:space="preserve"> have</w:t>
      </w:r>
      <w:r w:rsidR="00864FCE" w:rsidRPr="00C75E0D">
        <w:rPr>
          <w:sz w:val="21"/>
          <w:szCs w:val="21"/>
        </w:rPr>
        <w:t xml:space="preserve"> donated school supplies and assignment notebooks for the teachers and children of St. Mary School.   School supplies were also collected for area schools.</w:t>
      </w:r>
      <w:r w:rsidR="006827E6">
        <w:rPr>
          <w:sz w:val="21"/>
          <w:szCs w:val="21"/>
        </w:rPr>
        <w:t xml:space="preserve">  </w:t>
      </w:r>
      <w:r w:rsidR="00043930">
        <w:rPr>
          <w:sz w:val="22"/>
          <w:szCs w:val="22"/>
        </w:rPr>
        <w:t xml:space="preserve">At Christmas </w:t>
      </w:r>
      <w:r w:rsidR="00F60949">
        <w:rPr>
          <w:sz w:val="22"/>
          <w:szCs w:val="22"/>
        </w:rPr>
        <w:t>t</w:t>
      </w:r>
      <w:r w:rsidR="00043930">
        <w:rPr>
          <w:sz w:val="22"/>
          <w:szCs w:val="22"/>
        </w:rPr>
        <w:t>hey’</w:t>
      </w:r>
      <w:r w:rsidR="009325AC">
        <w:rPr>
          <w:sz w:val="22"/>
          <w:szCs w:val="22"/>
        </w:rPr>
        <w:t xml:space="preserve">ll </w:t>
      </w:r>
      <w:r w:rsidR="00F60949">
        <w:rPr>
          <w:sz w:val="22"/>
          <w:szCs w:val="22"/>
        </w:rPr>
        <w:t>have</w:t>
      </w:r>
      <w:r w:rsidR="009325AC">
        <w:rPr>
          <w:sz w:val="22"/>
          <w:szCs w:val="22"/>
        </w:rPr>
        <w:t xml:space="preserve"> a Giving Tree</w:t>
      </w:r>
      <w:r w:rsidR="007A12D7">
        <w:rPr>
          <w:sz w:val="22"/>
          <w:szCs w:val="22"/>
        </w:rPr>
        <w:t xml:space="preserve"> for gifts </w:t>
      </w:r>
      <w:r w:rsidR="00DC0D12">
        <w:rPr>
          <w:sz w:val="22"/>
          <w:szCs w:val="22"/>
        </w:rPr>
        <w:t>for</w:t>
      </w:r>
      <w:r w:rsidR="007A12D7">
        <w:rPr>
          <w:sz w:val="22"/>
          <w:szCs w:val="22"/>
        </w:rPr>
        <w:t xml:space="preserve"> </w:t>
      </w:r>
      <w:r w:rsidR="005F7DA3">
        <w:rPr>
          <w:sz w:val="22"/>
          <w:szCs w:val="22"/>
        </w:rPr>
        <w:t xml:space="preserve">nursing home residents and </w:t>
      </w:r>
      <w:r w:rsidR="00BE29C2">
        <w:rPr>
          <w:sz w:val="22"/>
          <w:szCs w:val="22"/>
        </w:rPr>
        <w:t>shut ins.</w:t>
      </w:r>
      <w:bookmarkStart w:id="0" w:name="_GoBack"/>
      <w:bookmarkEnd w:id="0"/>
    </w:p>
    <w:sectPr w:rsidR="00F6270D" w:rsidRPr="0096550E" w:rsidSect="00DC0D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27B9"/>
    <w:multiLevelType w:val="multilevel"/>
    <w:tmpl w:val="45E6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05"/>
    <w:rsid w:val="00043930"/>
    <w:rsid w:val="000A25BB"/>
    <w:rsid w:val="00114F2A"/>
    <w:rsid w:val="001624AD"/>
    <w:rsid w:val="00182513"/>
    <w:rsid w:val="002147B0"/>
    <w:rsid w:val="00370707"/>
    <w:rsid w:val="003939BE"/>
    <w:rsid w:val="003E1126"/>
    <w:rsid w:val="00490FFA"/>
    <w:rsid w:val="0054722D"/>
    <w:rsid w:val="005F6656"/>
    <w:rsid w:val="005F7DA3"/>
    <w:rsid w:val="00636C4A"/>
    <w:rsid w:val="006827E6"/>
    <w:rsid w:val="00683157"/>
    <w:rsid w:val="006A78B1"/>
    <w:rsid w:val="006C3923"/>
    <w:rsid w:val="006F106C"/>
    <w:rsid w:val="0070292A"/>
    <w:rsid w:val="00745505"/>
    <w:rsid w:val="007A12D7"/>
    <w:rsid w:val="007D524F"/>
    <w:rsid w:val="0081062E"/>
    <w:rsid w:val="0081203E"/>
    <w:rsid w:val="00864FCE"/>
    <w:rsid w:val="00870428"/>
    <w:rsid w:val="009325AC"/>
    <w:rsid w:val="009373CA"/>
    <w:rsid w:val="0096550E"/>
    <w:rsid w:val="009A71FE"/>
    <w:rsid w:val="00A85215"/>
    <w:rsid w:val="00A977DB"/>
    <w:rsid w:val="00B82970"/>
    <w:rsid w:val="00BE29C2"/>
    <w:rsid w:val="00BF6C55"/>
    <w:rsid w:val="00C75E0D"/>
    <w:rsid w:val="00CA2CEA"/>
    <w:rsid w:val="00CB5EB6"/>
    <w:rsid w:val="00D376D9"/>
    <w:rsid w:val="00DC0D12"/>
    <w:rsid w:val="00DD34D1"/>
    <w:rsid w:val="00E33E05"/>
    <w:rsid w:val="00E8028A"/>
    <w:rsid w:val="00EE0E19"/>
    <w:rsid w:val="00F2265B"/>
    <w:rsid w:val="00F60949"/>
    <w:rsid w:val="00F6270D"/>
    <w:rsid w:val="00FC469A"/>
    <w:rsid w:val="00FD6CE6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E668"/>
  <w15:chartTrackingRefBased/>
  <w15:docId w15:val="{75D99F12-3DD1-4007-BD46-170B8F22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FE532E"/>
  </w:style>
  <w:style w:type="character" w:customStyle="1" w:styleId="g2">
    <w:name w:val="g2"/>
    <w:basedOn w:val="DefaultParagraphFont"/>
    <w:rsid w:val="00FE532E"/>
  </w:style>
  <w:style w:type="paragraph" w:customStyle="1" w:styleId="m-5526960586640010631msolistparagraph">
    <w:name w:val="m_-5526960586640010631msolistparagraph"/>
    <w:basedOn w:val="Normal"/>
    <w:rsid w:val="00DD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McGrath</dc:creator>
  <cp:keywords/>
  <dc:description/>
  <cp:lastModifiedBy>Candace McGrath</cp:lastModifiedBy>
  <cp:revision>50</cp:revision>
  <cp:lastPrinted>2019-10-02T19:54:00Z</cp:lastPrinted>
  <dcterms:created xsi:type="dcterms:W3CDTF">2019-10-02T19:23:00Z</dcterms:created>
  <dcterms:modified xsi:type="dcterms:W3CDTF">2019-10-02T21:36:00Z</dcterms:modified>
</cp:coreProperties>
</file>